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3729F5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3729F5" w:rsidRDefault="003729F5">
            <w:pPr>
              <w:pStyle w:val="ECVPersonalInfoHeading"/>
            </w:pPr>
            <w:r>
              <w:rPr>
                <w:caps w:val="0"/>
              </w:rPr>
              <w:t>Лични информации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3729F5" w:rsidRPr="001879EE" w:rsidRDefault="001879EE">
            <w:pPr>
              <w:pStyle w:val="ECVNameField"/>
            </w:pPr>
            <w:r>
              <w:rPr>
                <w:caps/>
                <w:lang w:val="en-US"/>
              </w:rPr>
              <w:t>A</w:t>
            </w:r>
            <w:r>
              <w:rPr>
                <w:caps/>
              </w:rPr>
              <w:t>НА СИВЕВСКА</w:t>
            </w:r>
          </w:p>
        </w:tc>
      </w:tr>
      <w:tr w:rsidR="003729F5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3729F5" w:rsidRDefault="003729F5">
            <w:pPr>
              <w:pStyle w:val="ECVComments"/>
            </w:pPr>
          </w:p>
        </w:tc>
      </w:tr>
      <w:tr w:rsidR="003729F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3729F5" w:rsidRDefault="00DF3B79">
            <w:pPr>
              <w:pStyle w:val="ECVLeftHeading"/>
            </w:pPr>
            <w:r>
              <w:rPr>
                <w:noProof/>
                <w:lang w:eastAsia="mk-MK" w:bidi="ar-SA"/>
              </w:rPr>
              <w:drawing>
                <wp:inline distT="0" distB="0" distL="0" distR="0">
                  <wp:extent cx="1095375" cy="1283220"/>
                  <wp:effectExtent l="19050" t="0" r="9525" b="0"/>
                  <wp:docPr id="8" name="Слика 7" descr="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a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27" cy="128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:rsidR="003729F5" w:rsidRDefault="003D600F" w:rsidP="005F07D3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mk-MK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F07D3">
              <w:t xml:space="preserve">ул. </w:t>
            </w:r>
            <w:r w:rsidR="005F07D3">
              <w:rPr>
                <w:lang w:val="en-US"/>
              </w:rPr>
              <w:t>“</w:t>
            </w:r>
            <w:r w:rsidR="001879EE">
              <w:t>Туристичка</w:t>
            </w:r>
            <w:r w:rsidR="005F07D3">
              <w:rPr>
                <w:lang w:val="en-US"/>
              </w:rPr>
              <w:t>”</w:t>
            </w:r>
            <w:r w:rsidR="003729F5">
              <w:t xml:space="preserve"> </w:t>
            </w:r>
            <w:r w:rsidR="005F07D3">
              <w:t xml:space="preserve"> бр.</w:t>
            </w:r>
            <w:r w:rsidR="001879EE">
              <w:t>4</w:t>
            </w:r>
            <w:r w:rsidR="003729F5">
              <w:rPr>
                <w:rStyle w:val="ECVContactDetails"/>
              </w:rPr>
              <w:t>,</w:t>
            </w:r>
            <w:r w:rsidR="001879EE">
              <w:rPr>
                <w:rStyle w:val="ECVContactDetails"/>
              </w:rPr>
              <w:t xml:space="preserve"> Берово, 2330</w:t>
            </w:r>
            <w:r w:rsidR="005F07D3">
              <w:rPr>
                <w:rStyle w:val="ECVContactDetails"/>
              </w:rPr>
              <w:t>, Република Македонија</w:t>
            </w:r>
            <w:r w:rsidR="003729F5">
              <w:rPr>
                <w:rStyle w:val="ECVContactDetails"/>
              </w:rPr>
              <w:t xml:space="preserve"> </w:t>
            </w:r>
          </w:p>
        </w:tc>
      </w:tr>
      <w:tr w:rsidR="003729F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729F5" w:rsidRDefault="003729F5"/>
        </w:tc>
        <w:tc>
          <w:tcPr>
            <w:tcW w:w="7541" w:type="dxa"/>
            <w:shd w:val="clear" w:color="auto" w:fill="auto"/>
          </w:tcPr>
          <w:p w:rsidR="003729F5" w:rsidRDefault="003D600F" w:rsidP="001A3692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mk-MK" w:bidi="ar-SA"/>
              </w:rPr>
              <w:drawing>
                <wp:inline distT="0" distB="0" distL="0" distR="0">
                  <wp:extent cx="123190" cy="132080"/>
                  <wp:effectExtent l="1905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32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729F5">
              <w:t xml:space="preserve"> </w:t>
            </w:r>
            <w:r w:rsidR="001A3692">
              <w:rPr>
                <w:lang w:val="en-US"/>
              </w:rPr>
              <w:t xml:space="preserve">+389 </w:t>
            </w:r>
            <w:r w:rsidR="001879EE">
              <w:t>71-391</w:t>
            </w:r>
            <w:r w:rsidR="005F07D3">
              <w:t>-9</w:t>
            </w:r>
            <w:r w:rsidR="0056126A">
              <w:t>05</w:t>
            </w:r>
          </w:p>
        </w:tc>
      </w:tr>
      <w:tr w:rsidR="003729F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729F5" w:rsidRDefault="003729F5"/>
        </w:tc>
        <w:tc>
          <w:tcPr>
            <w:tcW w:w="7541" w:type="dxa"/>
            <w:shd w:val="clear" w:color="auto" w:fill="auto"/>
            <w:vAlign w:val="center"/>
          </w:tcPr>
          <w:p w:rsidR="003729F5" w:rsidRPr="001879EE" w:rsidRDefault="003D600F">
            <w:pPr>
              <w:pStyle w:val="ECVNameField"/>
              <w:rPr>
                <w:lang w:val="en-US"/>
              </w:rPr>
            </w:pPr>
            <w:r>
              <w:rPr>
                <w:noProof/>
                <w:lang w:eastAsia="mk-MK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879EE">
              <w:rPr>
                <w:rStyle w:val="ECVInternetLink"/>
                <w:u w:val="none"/>
                <w:lang w:val="en-US"/>
              </w:rPr>
              <w:t>ana.sivevska</w:t>
            </w:r>
            <w:r w:rsidR="001879EE">
              <w:rPr>
                <w:rStyle w:val="ECVInternetLink"/>
                <w:u w:val="none"/>
              </w:rPr>
              <w:t>@ t.mk</w:t>
            </w:r>
            <w:r w:rsidR="005F07D3" w:rsidRPr="005F07D3">
              <w:rPr>
                <w:rStyle w:val="ECVInternetLink"/>
                <w:u w:val="none"/>
              </w:rPr>
              <w:t>.</w:t>
            </w:r>
          </w:p>
        </w:tc>
      </w:tr>
      <w:tr w:rsidR="003729F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729F5" w:rsidRDefault="003729F5"/>
        </w:tc>
        <w:tc>
          <w:tcPr>
            <w:tcW w:w="7541" w:type="dxa"/>
            <w:shd w:val="clear" w:color="auto" w:fill="auto"/>
          </w:tcPr>
          <w:p w:rsidR="003729F5" w:rsidRPr="00D17EF9" w:rsidRDefault="003729F5" w:rsidP="005F07D3">
            <w:pPr>
              <w:pStyle w:val="ECVContactDetails0"/>
              <w:rPr>
                <w:lang w:val="en-US"/>
              </w:rPr>
            </w:pPr>
          </w:p>
        </w:tc>
      </w:tr>
      <w:tr w:rsidR="003729F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729F5" w:rsidRDefault="003729F5"/>
        </w:tc>
        <w:tc>
          <w:tcPr>
            <w:tcW w:w="7541" w:type="dxa"/>
            <w:shd w:val="clear" w:color="auto" w:fill="auto"/>
          </w:tcPr>
          <w:p w:rsidR="003729F5" w:rsidRDefault="005F07D3" w:rsidP="005F07D3">
            <w:pPr>
              <w:pStyle w:val="ECVContactDetails0"/>
            </w:pPr>
            <w:r>
              <w:rPr>
                <w:rStyle w:val="ECVHeadingContactDetails"/>
                <w:caps/>
                <w:lang w:val="en-US"/>
              </w:rPr>
              <w:t xml:space="preserve">Skype  </w:t>
            </w:r>
            <w:r w:rsidR="003729F5">
              <w:rPr>
                <w:rStyle w:val="ECVContactDetails"/>
              </w:rPr>
              <w:t xml:space="preserve"> </w:t>
            </w:r>
            <w:r w:rsidR="003D600F">
              <w:rPr>
                <w:noProof/>
                <w:lang w:eastAsia="mk-MK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29F5">
              <w:t xml:space="preserve"> </w:t>
            </w:r>
          </w:p>
        </w:tc>
      </w:tr>
      <w:tr w:rsidR="003729F5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3729F5" w:rsidRDefault="003729F5"/>
        </w:tc>
        <w:tc>
          <w:tcPr>
            <w:tcW w:w="7541" w:type="dxa"/>
            <w:shd w:val="clear" w:color="auto" w:fill="auto"/>
            <w:vAlign w:val="center"/>
          </w:tcPr>
          <w:p w:rsidR="003729F5" w:rsidRDefault="003729F5" w:rsidP="00233B40">
            <w:pPr>
              <w:pStyle w:val="ECVGenderRow"/>
            </w:pPr>
            <w:r>
              <w:rPr>
                <w:rStyle w:val="ECVHeadingContactDetails"/>
              </w:rPr>
              <w:t>Пол</w:t>
            </w:r>
            <w:r>
              <w:t xml:space="preserve"> </w:t>
            </w:r>
            <w:r w:rsidR="00233B40" w:rsidRPr="00233B40">
              <w:rPr>
                <w:color w:val="auto"/>
              </w:rPr>
              <w:t>женски</w:t>
            </w:r>
            <w:r>
              <w:t xml:space="preserve"> </w:t>
            </w:r>
            <w:r>
              <w:rPr>
                <w:rStyle w:val="ECVHeadingContactDetails"/>
              </w:rPr>
              <w:t>| Датум на раѓање</w:t>
            </w:r>
            <w:r>
              <w:t xml:space="preserve"> </w:t>
            </w:r>
            <w:r w:rsidR="001879EE">
              <w:rPr>
                <w:rStyle w:val="ECVContactDetails"/>
                <w:lang w:val="en-US"/>
              </w:rPr>
              <w:t>18</w:t>
            </w:r>
            <w:r>
              <w:rPr>
                <w:rStyle w:val="ECVContactDetails"/>
              </w:rPr>
              <w:t>/</w:t>
            </w:r>
            <w:r w:rsidR="001879EE">
              <w:rPr>
                <w:rStyle w:val="ECVContactDetails"/>
              </w:rPr>
              <w:t>0</w:t>
            </w:r>
            <w:r w:rsidR="001879EE">
              <w:rPr>
                <w:rStyle w:val="ECVContactDetails"/>
                <w:lang w:val="en-US"/>
              </w:rPr>
              <w:t>5</w:t>
            </w:r>
            <w:r>
              <w:rPr>
                <w:rStyle w:val="ECVContactDetails"/>
              </w:rPr>
              <w:t>/</w:t>
            </w:r>
            <w:r w:rsidR="00233B40">
              <w:rPr>
                <w:rStyle w:val="ECVContactDetails"/>
              </w:rPr>
              <w:t>19</w:t>
            </w:r>
            <w:r w:rsidR="001879EE">
              <w:rPr>
                <w:rStyle w:val="ECVContactDetails"/>
                <w:lang w:val="en-US"/>
              </w:rPr>
              <w:t>81</w:t>
            </w:r>
            <w:r>
              <w:rPr>
                <w:rStyle w:val="ECVHeadingContactDetails"/>
              </w:rPr>
              <w:t>| Националност</w:t>
            </w:r>
            <w:r>
              <w:t xml:space="preserve"> </w:t>
            </w:r>
            <w:r w:rsidR="00233B40">
              <w:rPr>
                <w:rStyle w:val="ECVContactDetails"/>
              </w:rPr>
              <w:t>Македонка</w:t>
            </w:r>
            <w:r>
              <w:t xml:space="preserve"> </w:t>
            </w:r>
          </w:p>
        </w:tc>
      </w:tr>
    </w:tbl>
    <w:p w:rsidR="003729F5" w:rsidRPr="00294E45" w:rsidRDefault="003729F5">
      <w:pPr>
        <w:pStyle w:val="ECVText"/>
        <w:rPr>
          <w:lang w:val="en-US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</w:tblGrid>
      <w:tr w:rsidR="005D3573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5D3573" w:rsidRDefault="005D3573">
            <w:pPr>
              <w:pStyle w:val="ECVLeftHeading"/>
              <w:rPr>
                <w:lang w:val="hr-HR"/>
              </w:rPr>
            </w:pPr>
            <w:r>
              <w:t>лична изјава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3729F5">
        <w:trPr>
          <w:trHeight w:val="170"/>
        </w:trPr>
        <w:tc>
          <w:tcPr>
            <w:tcW w:w="2835" w:type="dxa"/>
            <w:shd w:val="clear" w:color="auto" w:fill="auto"/>
          </w:tcPr>
          <w:p w:rsidR="003729F5" w:rsidRDefault="003729F5">
            <w:pPr>
              <w:pStyle w:val="ECVLeftHeading"/>
            </w:pPr>
            <w:r>
              <w:rPr>
                <w:caps w:val="0"/>
              </w:rPr>
              <w:t>Работно искуство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729F5" w:rsidRDefault="003D600F">
            <w:pPr>
              <w:pStyle w:val="ECVBlueBox"/>
            </w:pPr>
            <w:r>
              <w:rPr>
                <w:noProof/>
                <w:lang w:eastAsia="mk-MK" w:bidi="ar-SA"/>
              </w:rPr>
              <w:drawing>
                <wp:inline distT="0" distB="0" distL="0" distR="0">
                  <wp:extent cx="4791710" cy="87630"/>
                  <wp:effectExtent l="1905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729F5">
              <w:t xml:space="preserve"> </w:t>
            </w:r>
          </w:p>
        </w:tc>
      </w:tr>
    </w:tbl>
    <w:p w:rsidR="003729F5" w:rsidRDefault="003729F5" w:rsidP="00233B40">
      <w:pPr>
        <w:pStyle w:val="ECVComments"/>
        <w:jc w:val="left"/>
        <w:rPr>
          <w:caps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</w:tblGrid>
      <w:tr w:rsidR="00233B40">
        <w:trPr>
          <w:cantSplit/>
          <w:trHeight w:val="281"/>
        </w:trPr>
        <w:tc>
          <w:tcPr>
            <w:tcW w:w="2834" w:type="dxa"/>
            <w:vMerge w:val="restart"/>
            <w:shd w:val="clear" w:color="auto" w:fill="auto"/>
          </w:tcPr>
          <w:p w:rsidR="00233B40" w:rsidRDefault="001879EE" w:rsidP="006D08A9">
            <w:pPr>
              <w:pStyle w:val="ECVDate"/>
              <w:jc w:val="left"/>
            </w:pPr>
            <w:r>
              <w:rPr>
                <w:caps/>
              </w:rPr>
              <w:t xml:space="preserve">                             </w:t>
            </w:r>
            <w:r>
              <w:rPr>
                <w:caps/>
                <w:lang w:val="en-US"/>
              </w:rPr>
              <w:t>27</w:t>
            </w:r>
            <w:r>
              <w:rPr>
                <w:caps/>
              </w:rPr>
              <w:t>/</w:t>
            </w:r>
            <w:r>
              <w:rPr>
                <w:caps/>
                <w:lang w:val="en-US"/>
              </w:rPr>
              <w:t>01</w:t>
            </w:r>
            <w:r>
              <w:rPr>
                <w:caps/>
              </w:rPr>
              <w:t>/20</w:t>
            </w:r>
            <w:r>
              <w:rPr>
                <w:caps/>
                <w:lang w:val="en-US"/>
              </w:rPr>
              <w:t>14</w:t>
            </w:r>
            <w:r w:rsidR="00233B40">
              <w:rPr>
                <w:caps/>
              </w:rPr>
              <w:t>-</w:t>
            </w:r>
            <w:r w:rsidR="00ED3364">
              <w:t>Сега</w:t>
            </w:r>
          </w:p>
          <w:p w:rsidR="00ED3364" w:rsidRDefault="00ED3364">
            <w:pPr>
              <w:pStyle w:val="ECVDate"/>
            </w:pPr>
          </w:p>
          <w:p w:rsidR="00294E45" w:rsidRPr="00294E45" w:rsidRDefault="00294E45" w:rsidP="00294E45">
            <w:pPr>
              <w:pStyle w:val="ECVDate"/>
              <w:jc w:val="left"/>
              <w:rPr>
                <w:lang w:val="en-US"/>
              </w:rPr>
            </w:pPr>
          </w:p>
          <w:p w:rsidR="00ED3364" w:rsidRDefault="001879EE" w:rsidP="00ED3364">
            <w:pPr>
              <w:pStyle w:val="ECVDate"/>
              <w:rPr>
                <w:caps/>
              </w:rPr>
            </w:pPr>
            <w:r>
              <w:t>21/01/2013-30/10/2013</w:t>
            </w:r>
          </w:p>
          <w:p w:rsidR="00ED3364" w:rsidRPr="00294E45" w:rsidRDefault="00ED3364">
            <w:pPr>
              <w:pStyle w:val="ECVDate"/>
              <w:rPr>
                <w:color w:val="004586"/>
                <w:sz w:val="22"/>
                <w:szCs w:val="22"/>
                <w:lang w:val="en-US"/>
              </w:rPr>
            </w:pPr>
          </w:p>
        </w:tc>
      </w:tr>
      <w:tr w:rsidR="006D08A9">
        <w:trPr>
          <w:cantSplit/>
          <w:trHeight w:val="281"/>
        </w:trPr>
        <w:tc>
          <w:tcPr>
            <w:tcW w:w="2834" w:type="dxa"/>
            <w:vMerge/>
            <w:shd w:val="clear" w:color="auto" w:fill="auto"/>
          </w:tcPr>
          <w:p w:rsidR="006D08A9" w:rsidRDefault="006D08A9">
            <w:pPr>
              <w:pStyle w:val="ECVDate"/>
              <w:rPr>
                <w:caps/>
              </w:rPr>
            </w:pPr>
          </w:p>
        </w:tc>
      </w:tr>
      <w:tr w:rsidR="00233B40">
        <w:trPr>
          <w:cantSplit/>
          <w:trHeight w:val="184"/>
        </w:trPr>
        <w:tc>
          <w:tcPr>
            <w:tcW w:w="2834" w:type="dxa"/>
            <w:vMerge/>
            <w:shd w:val="clear" w:color="auto" w:fill="auto"/>
          </w:tcPr>
          <w:p w:rsidR="00233B40" w:rsidRDefault="00233B40"/>
        </w:tc>
      </w:tr>
      <w:tr w:rsidR="00233B40">
        <w:trPr>
          <w:cantSplit/>
          <w:trHeight w:val="184"/>
        </w:trPr>
        <w:tc>
          <w:tcPr>
            <w:tcW w:w="2834" w:type="dxa"/>
            <w:vMerge/>
            <w:shd w:val="clear" w:color="auto" w:fill="auto"/>
          </w:tcPr>
          <w:p w:rsidR="00233B40" w:rsidRDefault="00233B40"/>
        </w:tc>
      </w:tr>
      <w:tr w:rsidR="00233B4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33B40" w:rsidRDefault="00233B40"/>
        </w:tc>
      </w:tr>
    </w:tbl>
    <w:p w:rsidR="00233B40" w:rsidRDefault="00233B40" w:rsidP="00233B40">
      <w:pPr>
        <w:pStyle w:val="ECVText"/>
      </w:pPr>
      <w:r>
        <w:t xml:space="preserve">ООУ </w:t>
      </w:r>
      <w:r>
        <w:rPr>
          <w:lang w:val="en-US"/>
        </w:rPr>
        <w:t>“</w:t>
      </w:r>
      <w:r>
        <w:t>Дедо Иљо Малешевски</w:t>
      </w:r>
      <w:r>
        <w:rPr>
          <w:lang w:val="en-US"/>
        </w:rPr>
        <w:t>”</w:t>
      </w:r>
      <w:r>
        <w:t xml:space="preserve"> – Берово</w:t>
      </w:r>
    </w:p>
    <w:p w:rsidR="00294E45" w:rsidRPr="00294E45" w:rsidRDefault="001879EE" w:rsidP="00294E45">
      <w:pPr>
        <w:pStyle w:val="ECVText"/>
        <w:numPr>
          <w:ilvl w:val="0"/>
          <w:numId w:val="3"/>
        </w:numPr>
      </w:pPr>
      <w:r>
        <w:t>Секретар/ правник</w:t>
      </w:r>
    </w:p>
    <w:p w:rsidR="00ED3364" w:rsidRDefault="002C2402" w:rsidP="00ED3364">
      <w:pPr>
        <w:rPr>
          <w:lang w:val="en-US"/>
        </w:rPr>
      </w:pPr>
      <w:hyperlink r:id="rId14" w:history="1">
        <w:r w:rsidR="00294E45" w:rsidRPr="007360FD">
          <w:rPr>
            <w:rStyle w:val="Hyperlink"/>
            <w:lang w:val="en-US"/>
          </w:rPr>
          <w:t>http://dim.edu.mk</w:t>
        </w:r>
      </w:hyperlink>
    </w:p>
    <w:p w:rsidR="00294E45" w:rsidRPr="00294E45" w:rsidRDefault="00294E45" w:rsidP="00ED3364">
      <w:pPr>
        <w:rPr>
          <w:lang w:val="en-US"/>
        </w:rPr>
      </w:pPr>
    </w:p>
    <w:p w:rsidR="00ED3364" w:rsidRDefault="001879EE" w:rsidP="00ED3364">
      <w:pPr>
        <w:pStyle w:val="ECVText"/>
      </w:pPr>
      <w:r>
        <w:t>СОУ</w:t>
      </w:r>
      <w:r w:rsidR="00ED3364">
        <w:rPr>
          <w:lang w:val="en-US"/>
        </w:rPr>
        <w:t>”</w:t>
      </w:r>
      <w:r>
        <w:t xml:space="preserve"> – Ацо Русковски“-Берово</w:t>
      </w:r>
    </w:p>
    <w:p w:rsidR="001879EE" w:rsidRPr="00294E45" w:rsidRDefault="0056126A" w:rsidP="0056126A">
      <w:pPr>
        <w:pStyle w:val="ECVText"/>
        <w:ind w:left="360"/>
      </w:pPr>
      <w:r>
        <w:t xml:space="preserve"> </w:t>
      </w:r>
      <w:r w:rsidR="00BC748F">
        <w:t xml:space="preserve">Професор </w:t>
      </w:r>
      <w:r w:rsidR="001879EE">
        <w:t xml:space="preserve"> по вовед во право</w:t>
      </w:r>
    </w:p>
    <w:p w:rsidR="00294E45" w:rsidRPr="00294E45" w:rsidRDefault="00294E45" w:rsidP="00294E45">
      <w:pPr>
        <w:pStyle w:val="ECVText"/>
        <w:rPr>
          <w:lang w:val="en-US"/>
        </w:rPr>
      </w:pPr>
    </w:p>
    <w:p w:rsidR="006D08A9" w:rsidRPr="00ED3364" w:rsidRDefault="006D08A9" w:rsidP="006D08A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3729F5">
        <w:trPr>
          <w:trHeight w:val="170"/>
        </w:trPr>
        <w:tc>
          <w:tcPr>
            <w:tcW w:w="2835" w:type="dxa"/>
            <w:shd w:val="clear" w:color="auto" w:fill="auto"/>
          </w:tcPr>
          <w:p w:rsidR="003729F5" w:rsidRDefault="003729F5">
            <w:pPr>
              <w:pStyle w:val="ECVLeftHeading"/>
            </w:pPr>
            <w:r>
              <w:rPr>
                <w:caps w:val="0"/>
              </w:rPr>
              <w:t>Образование и обука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729F5" w:rsidRDefault="003D600F">
            <w:pPr>
              <w:pStyle w:val="ECVBlueBox"/>
            </w:pPr>
            <w:r>
              <w:rPr>
                <w:noProof/>
                <w:lang w:eastAsia="mk-MK" w:bidi="ar-SA"/>
              </w:rPr>
              <w:drawing>
                <wp:inline distT="0" distB="0" distL="0" distR="0">
                  <wp:extent cx="4791710" cy="87630"/>
                  <wp:effectExtent l="1905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729F5">
              <w:t xml:space="preserve"> </w:t>
            </w:r>
          </w:p>
        </w:tc>
      </w:tr>
    </w:tbl>
    <w:p w:rsidR="003729F5" w:rsidRDefault="003729F5">
      <w:pPr>
        <w:pStyle w:val="ECVComments"/>
        <w:rPr>
          <w:caps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237"/>
        <w:gridCol w:w="1305"/>
      </w:tblGrid>
      <w:tr w:rsidR="003729F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3729F5" w:rsidRDefault="00ED3364" w:rsidP="00ED3364">
            <w:pPr>
              <w:pStyle w:val="ECVDate"/>
            </w:pPr>
            <w:r>
              <w:rPr>
                <w:caps/>
              </w:rPr>
              <w:t xml:space="preserve">2005 </w:t>
            </w:r>
            <w:r>
              <w:t>година</w:t>
            </w:r>
          </w:p>
          <w:p w:rsidR="006F3982" w:rsidRDefault="006F3982" w:rsidP="00ED3364">
            <w:pPr>
              <w:pStyle w:val="ECVDate"/>
            </w:pPr>
          </w:p>
          <w:p w:rsidR="006F3982" w:rsidRPr="00294E45" w:rsidRDefault="006F3982" w:rsidP="00294E45">
            <w:pPr>
              <w:pStyle w:val="ECVDate"/>
              <w:jc w:val="left"/>
              <w:rPr>
                <w:lang w:val="en-US"/>
              </w:rPr>
            </w:pPr>
          </w:p>
          <w:p w:rsidR="006F3982" w:rsidRDefault="006F3982" w:rsidP="00ED3364">
            <w:pPr>
              <w:pStyle w:val="ECVDate"/>
            </w:pPr>
          </w:p>
          <w:p w:rsidR="006F3982" w:rsidRDefault="00635CCF" w:rsidP="00635CCF">
            <w:pPr>
              <w:pStyle w:val="ECVDate"/>
              <w:jc w:val="left"/>
              <w:rPr>
                <w:color w:val="004586"/>
                <w:sz w:val="22"/>
                <w:szCs w:val="22"/>
              </w:rPr>
            </w:pPr>
            <w:r>
              <w:t xml:space="preserve">                        1996-2000</w:t>
            </w:r>
            <w:r w:rsidR="006F3982">
              <w:t xml:space="preserve">  година  </w:t>
            </w:r>
          </w:p>
        </w:tc>
        <w:tc>
          <w:tcPr>
            <w:tcW w:w="6237" w:type="dxa"/>
            <w:shd w:val="clear" w:color="auto" w:fill="auto"/>
          </w:tcPr>
          <w:p w:rsidR="003729F5" w:rsidRDefault="00ED3364">
            <w:pPr>
              <w:pStyle w:val="ECVSubSectionHeading"/>
            </w:pPr>
            <w:r>
              <w:rPr>
                <w:color w:val="004586"/>
                <w:szCs w:val="22"/>
              </w:rPr>
              <w:t>Дипломиран п</w:t>
            </w:r>
            <w:r w:rsidR="001879EE">
              <w:rPr>
                <w:color w:val="004586"/>
                <w:szCs w:val="22"/>
              </w:rPr>
              <w:t>равник</w:t>
            </w:r>
          </w:p>
        </w:tc>
        <w:tc>
          <w:tcPr>
            <w:tcW w:w="1305" w:type="dxa"/>
            <w:shd w:val="clear" w:color="auto" w:fill="auto"/>
          </w:tcPr>
          <w:p w:rsidR="003729F5" w:rsidRDefault="003729F5">
            <w:pPr>
              <w:pStyle w:val="ECVRightHeading"/>
            </w:pPr>
          </w:p>
        </w:tc>
      </w:tr>
      <w:tr w:rsidR="003729F5">
        <w:trPr>
          <w:cantSplit/>
        </w:trPr>
        <w:tc>
          <w:tcPr>
            <w:tcW w:w="2834" w:type="dxa"/>
            <w:vMerge/>
            <w:shd w:val="clear" w:color="auto" w:fill="auto"/>
          </w:tcPr>
          <w:p w:rsidR="003729F5" w:rsidRDefault="003729F5"/>
        </w:tc>
        <w:tc>
          <w:tcPr>
            <w:tcW w:w="7542" w:type="dxa"/>
            <w:gridSpan w:val="2"/>
            <w:shd w:val="clear" w:color="auto" w:fill="auto"/>
          </w:tcPr>
          <w:p w:rsidR="006F3982" w:rsidRDefault="001879EE" w:rsidP="00ED3364">
            <w:pPr>
              <w:pStyle w:val="ECVOrganisationDetails"/>
            </w:pPr>
            <w:r>
              <w:t xml:space="preserve">Правен </w:t>
            </w:r>
            <w:r w:rsidR="00ED3364">
              <w:t xml:space="preserve"> факултет</w:t>
            </w:r>
            <w:r w:rsidR="00FD1A5B">
              <w:t xml:space="preserve"> </w:t>
            </w:r>
            <w:r w:rsidR="0056126A">
              <w:t xml:space="preserve"> -Јустилијан први  </w:t>
            </w:r>
            <w:r w:rsidR="00FD1A5B">
              <w:t>на Универзитетот Св.Кирил и Методиј во Скопје, Република Маке</w:t>
            </w:r>
            <w:r w:rsidR="00635CCF">
              <w:t xml:space="preserve">донија – </w:t>
            </w:r>
          </w:p>
          <w:p w:rsidR="006F3982" w:rsidRPr="006F3982" w:rsidRDefault="00635CCF" w:rsidP="006F3982">
            <w:pPr>
              <w:pStyle w:val="ECVOrganisationDetails"/>
              <w:rPr>
                <w:sz w:val="22"/>
                <w:szCs w:val="22"/>
              </w:rPr>
            </w:pPr>
            <w:r>
              <w:rPr>
                <w:color w:val="004586"/>
                <w:sz w:val="22"/>
                <w:szCs w:val="22"/>
              </w:rPr>
              <w:t>Гимназија</w:t>
            </w:r>
          </w:p>
        </w:tc>
      </w:tr>
      <w:tr w:rsidR="003729F5">
        <w:trPr>
          <w:cantSplit/>
        </w:trPr>
        <w:tc>
          <w:tcPr>
            <w:tcW w:w="2834" w:type="dxa"/>
            <w:vMerge/>
            <w:shd w:val="clear" w:color="auto" w:fill="auto"/>
          </w:tcPr>
          <w:p w:rsidR="003729F5" w:rsidRDefault="003729F5"/>
        </w:tc>
        <w:tc>
          <w:tcPr>
            <w:tcW w:w="7542" w:type="dxa"/>
            <w:gridSpan w:val="2"/>
            <w:shd w:val="clear" w:color="auto" w:fill="auto"/>
          </w:tcPr>
          <w:p w:rsidR="00294E45" w:rsidRPr="00294E45" w:rsidRDefault="006F3982">
            <w:pPr>
              <w:pStyle w:val="ECVSectionDetails"/>
              <w:rPr>
                <w:lang w:val="en-US"/>
              </w:rPr>
            </w:pPr>
            <w:r>
              <w:t xml:space="preserve">Средно училиште </w:t>
            </w:r>
            <w:r>
              <w:rPr>
                <w:lang w:val="en-US"/>
              </w:rPr>
              <w:t>“</w:t>
            </w:r>
            <w:r w:rsidR="00635CCF">
              <w:t>Ацо Русковски</w:t>
            </w:r>
            <w:r>
              <w:rPr>
                <w:lang w:val="en-US"/>
              </w:rPr>
              <w:t>”</w:t>
            </w:r>
            <w:r w:rsidR="00635CCF">
              <w:t xml:space="preserve"> – Берово</w:t>
            </w:r>
            <w:r>
              <w:t xml:space="preserve">, Република Македонија, </w:t>
            </w:r>
            <w:r w:rsidR="00635CCF">
              <w:t>Општа гимназија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3729F5">
        <w:trPr>
          <w:trHeight w:val="170"/>
        </w:trPr>
        <w:tc>
          <w:tcPr>
            <w:tcW w:w="2835" w:type="dxa"/>
            <w:shd w:val="clear" w:color="auto" w:fill="auto"/>
          </w:tcPr>
          <w:p w:rsidR="003729F5" w:rsidRDefault="003729F5">
            <w:pPr>
              <w:pStyle w:val="ECVLeftHeading"/>
            </w:pPr>
            <w:r>
              <w:rPr>
                <w:caps w:val="0"/>
              </w:rPr>
              <w:t>Лични вештини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729F5" w:rsidRDefault="003D600F">
            <w:pPr>
              <w:pStyle w:val="ECVBlueBox"/>
            </w:pPr>
            <w:r>
              <w:rPr>
                <w:noProof/>
                <w:lang w:eastAsia="mk-MK" w:bidi="ar-SA"/>
              </w:rPr>
              <w:drawing>
                <wp:inline distT="0" distB="0" distL="0" distR="0">
                  <wp:extent cx="4791710" cy="87630"/>
                  <wp:effectExtent l="19050" t="0" r="889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729F5">
              <w:t xml:space="preserve"> </w:t>
            </w:r>
          </w:p>
        </w:tc>
      </w:tr>
    </w:tbl>
    <w:p w:rsidR="003729F5" w:rsidRDefault="003729F5" w:rsidP="006F3982">
      <w:pPr>
        <w:pStyle w:val="ECVComments"/>
        <w:jc w:val="left"/>
      </w:pPr>
    </w:p>
    <w:tbl>
      <w:tblPr>
        <w:tblpPr w:topFromText="6" w:bottomFromText="170" w:vertAnchor="text" w:tblpY="6"/>
        <w:tblW w:w="103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01"/>
        <w:gridCol w:w="43"/>
        <w:gridCol w:w="1458"/>
        <w:gridCol w:w="40"/>
        <w:gridCol w:w="1461"/>
        <w:gridCol w:w="38"/>
        <w:gridCol w:w="1463"/>
        <w:gridCol w:w="37"/>
        <w:gridCol w:w="1464"/>
        <w:gridCol w:w="38"/>
      </w:tblGrid>
      <w:tr w:rsidR="003729F5" w:rsidTr="00574BC0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3729F5" w:rsidRDefault="003729F5">
            <w:pPr>
              <w:pStyle w:val="ECVLeftDetails"/>
              <w:rPr>
                <w:color w:val="3F3A38"/>
                <w:szCs w:val="18"/>
              </w:rPr>
            </w:pPr>
            <w:r>
              <w:t>Мајчин јазик</w:t>
            </w:r>
          </w:p>
        </w:tc>
        <w:tc>
          <w:tcPr>
            <w:tcW w:w="7542" w:type="dxa"/>
            <w:gridSpan w:val="10"/>
            <w:shd w:val="clear" w:color="auto" w:fill="auto"/>
          </w:tcPr>
          <w:p w:rsidR="003729F5" w:rsidRDefault="00C332E1" w:rsidP="00C332E1">
            <w:pPr>
              <w:pStyle w:val="ECVSectionDetails"/>
            </w:pPr>
            <w:r>
              <w:rPr>
                <w:szCs w:val="18"/>
              </w:rPr>
              <w:t>Македонски</w:t>
            </w:r>
          </w:p>
        </w:tc>
      </w:tr>
      <w:tr w:rsidR="003729F5" w:rsidTr="00574BC0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3729F5" w:rsidRDefault="003729F5">
            <w:pPr>
              <w:pStyle w:val="ECVLeftHeading"/>
            </w:pPr>
          </w:p>
        </w:tc>
        <w:tc>
          <w:tcPr>
            <w:tcW w:w="7542" w:type="dxa"/>
            <w:gridSpan w:val="10"/>
            <w:shd w:val="clear" w:color="auto" w:fill="auto"/>
          </w:tcPr>
          <w:p w:rsidR="003729F5" w:rsidRDefault="003729F5">
            <w:pPr>
              <w:pStyle w:val="ECVRightColumn"/>
            </w:pPr>
          </w:p>
        </w:tc>
      </w:tr>
      <w:tr w:rsidR="003729F5" w:rsidTr="00574BC0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3729F5" w:rsidRPr="00E5362F" w:rsidRDefault="00E5362F">
            <w:pPr>
              <w:pStyle w:val="ECVLeftDetails"/>
              <w:rPr>
                <w:caps/>
              </w:rPr>
            </w:pPr>
            <w:r>
              <w:t>Други јазици</w:t>
            </w:r>
          </w:p>
        </w:tc>
        <w:tc>
          <w:tcPr>
            <w:tcW w:w="3042" w:type="dxa"/>
            <w:gridSpan w:val="4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729F5" w:rsidRDefault="003729F5">
            <w:pPr>
              <w:pStyle w:val="ECVLanguageHeading"/>
            </w:pPr>
            <w:r>
              <w:t xml:space="preserve">РАЗБИРАЊЕ </w:t>
            </w:r>
          </w:p>
        </w:tc>
        <w:tc>
          <w:tcPr>
            <w:tcW w:w="2999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729F5" w:rsidRDefault="003729F5">
            <w:pPr>
              <w:pStyle w:val="ECVLanguageHeading"/>
            </w:pPr>
            <w:r>
              <w:t xml:space="preserve">ЗБОРУВАЊЕ </w:t>
            </w:r>
          </w:p>
        </w:tc>
        <w:tc>
          <w:tcPr>
            <w:tcW w:w="150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729F5" w:rsidRDefault="003729F5">
            <w:pPr>
              <w:pStyle w:val="ECVLanguageHeading"/>
            </w:pPr>
            <w:r>
              <w:t xml:space="preserve">ПИШУВАЊЕ </w:t>
            </w:r>
          </w:p>
        </w:tc>
      </w:tr>
      <w:tr w:rsidR="003729F5" w:rsidTr="00574BC0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3729F5" w:rsidRDefault="003729F5"/>
        </w:tc>
        <w:tc>
          <w:tcPr>
            <w:tcW w:w="1544" w:type="dxa"/>
            <w:gridSpan w:val="2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3729F5" w:rsidRDefault="003729F5">
            <w:pPr>
              <w:pStyle w:val="ECVLanguageSubHeading"/>
            </w:pPr>
            <w:r>
              <w:t xml:space="preserve">Слушање </w:t>
            </w:r>
          </w:p>
        </w:tc>
        <w:tc>
          <w:tcPr>
            <w:tcW w:w="1498" w:type="dxa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729F5" w:rsidRDefault="003729F5">
            <w:pPr>
              <w:pStyle w:val="ECVLanguageSubHeading"/>
            </w:pPr>
            <w:r>
              <w:t xml:space="preserve">Читање </w:t>
            </w:r>
          </w:p>
        </w:tc>
        <w:tc>
          <w:tcPr>
            <w:tcW w:w="1499" w:type="dxa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729F5" w:rsidRDefault="003729F5">
            <w:pPr>
              <w:pStyle w:val="ECVLanguageSubHeading"/>
            </w:pPr>
            <w:r>
              <w:t xml:space="preserve">Вербална интеракција </w:t>
            </w:r>
          </w:p>
        </w:tc>
        <w:tc>
          <w:tcPr>
            <w:tcW w:w="1500" w:type="dxa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729F5" w:rsidRDefault="003729F5">
            <w:pPr>
              <w:pStyle w:val="ECVLanguageSubHeading"/>
            </w:pPr>
            <w:r>
              <w:t xml:space="preserve">Вербална продукција </w:t>
            </w:r>
          </w:p>
        </w:tc>
        <w:tc>
          <w:tcPr>
            <w:tcW w:w="1501" w:type="dxa"/>
            <w:gridSpan w:val="2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3729F5" w:rsidRDefault="003729F5">
            <w:pPr>
              <w:pStyle w:val="ECVRightColumn"/>
            </w:pPr>
          </w:p>
        </w:tc>
      </w:tr>
      <w:tr w:rsidR="003729F5" w:rsidTr="00574BC0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3729F5" w:rsidRPr="000363F9" w:rsidRDefault="00E5362F">
            <w:pPr>
              <w:pStyle w:val="ECVLanguageName"/>
              <w:rPr>
                <w:color w:val="17365D"/>
              </w:rPr>
            </w:pPr>
            <w:r w:rsidRPr="000363F9">
              <w:rPr>
                <w:color w:val="17365D"/>
                <w:szCs w:val="18"/>
              </w:rPr>
              <w:t>Англиски</w:t>
            </w:r>
          </w:p>
        </w:tc>
        <w:tc>
          <w:tcPr>
            <w:tcW w:w="1544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729F5" w:rsidRPr="00E5362F" w:rsidRDefault="00E5362F">
            <w:pPr>
              <w:pStyle w:val="ECVLanguageLevel"/>
              <w:rPr>
                <w:caps w:val="0"/>
                <w:lang w:val="en-US"/>
              </w:rPr>
            </w:pPr>
            <w:r>
              <w:rPr>
                <w:caps w:val="0"/>
                <w:lang w:val="en-US"/>
              </w:rPr>
              <w:t>B1</w:t>
            </w:r>
          </w:p>
        </w:tc>
        <w:tc>
          <w:tcPr>
            <w:tcW w:w="1498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729F5" w:rsidRPr="00E5362F" w:rsidRDefault="00E5362F">
            <w:pPr>
              <w:pStyle w:val="ECVLanguageLevel"/>
              <w:rPr>
                <w:caps w:val="0"/>
                <w:lang w:val="en-US"/>
              </w:rPr>
            </w:pPr>
            <w:r>
              <w:rPr>
                <w:caps w:val="0"/>
                <w:lang w:val="en-US"/>
              </w:rPr>
              <w:t>B</w:t>
            </w:r>
            <w:r w:rsidR="00D17EF9">
              <w:rPr>
                <w:caps w:val="0"/>
                <w:lang w:val="en-US"/>
              </w:rPr>
              <w:t>1</w:t>
            </w:r>
          </w:p>
        </w:tc>
        <w:tc>
          <w:tcPr>
            <w:tcW w:w="1499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729F5" w:rsidRPr="00E5362F" w:rsidRDefault="00E5362F">
            <w:pPr>
              <w:pStyle w:val="ECVLanguageLevel"/>
              <w:rPr>
                <w:caps w:val="0"/>
                <w:lang w:val="en-US"/>
              </w:rPr>
            </w:pPr>
            <w:r>
              <w:rPr>
                <w:caps w:val="0"/>
                <w:lang w:val="en-US"/>
              </w:rPr>
              <w:t>B1</w:t>
            </w:r>
          </w:p>
        </w:tc>
        <w:tc>
          <w:tcPr>
            <w:tcW w:w="1500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729F5" w:rsidRPr="00E5362F" w:rsidRDefault="00E5362F">
            <w:pPr>
              <w:pStyle w:val="ECVLanguageLevel"/>
              <w:rPr>
                <w:caps w:val="0"/>
                <w:lang w:val="en-US"/>
              </w:rPr>
            </w:pPr>
            <w:r>
              <w:rPr>
                <w:caps w:val="0"/>
                <w:lang w:val="en-US"/>
              </w:rPr>
              <w:t>B1</w:t>
            </w:r>
          </w:p>
        </w:tc>
        <w:tc>
          <w:tcPr>
            <w:tcW w:w="1501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3729F5" w:rsidRPr="00E5362F" w:rsidRDefault="00E5362F">
            <w:pPr>
              <w:pStyle w:val="ECVLanguageLevel"/>
              <w:rPr>
                <w:lang w:val="en-US"/>
              </w:rPr>
            </w:pPr>
            <w:r>
              <w:rPr>
                <w:caps w:val="0"/>
                <w:lang w:val="en-US"/>
              </w:rPr>
              <w:t>B1</w:t>
            </w:r>
          </w:p>
        </w:tc>
      </w:tr>
      <w:tr w:rsidR="000363F9" w:rsidTr="00574BC0">
        <w:trPr>
          <w:gridAfter w:val="1"/>
          <w:wAfter w:w="38" w:type="dxa"/>
          <w:cantSplit/>
          <w:trHeight w:val="283"/>
        </w:trPr>
        <w:tc>
          <w:tcPr>
            <w:tcW w:w="2834" w:type="dxa"/>
            <w:shd w:val="clear" w:color="auto" w:fill="auto"/>
          </w:tcPr>
          <w:p w:rsidR="000363F9" w:rsidRPr="000363F9" w:rsidRDefault="000363F9" w:rsidP="000363F9">
            <w:pPr>
              <w:ind w:left="1985"/>
              <w:rPr>
                <w:color w:val="17365D"/>
                <w:sz w:val="18"/>
                <w:szCs w:val="18"/>
              </w:rPr>
            </w:pPr>
          </w:p>
        </w:tc>
        <w:tc>
          <w:tcPr>
            <w:tcW w:w="1501" w:type="dxa"/>
            <w:vAlign w:val="center"/>
          </w:tcPr>
          <w:p w:rsidR="000363F9" w:rsidRPr="00E5362F" w:rsidRDefault="000363F9" w:rsidP="000363F9">
            <w:pPr>
              <w:pStyle w:val="ECVLanguageLevel"/>
              <w:rPr>
                <w:caps w:val="0"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0363F9" w:rsidRPr="00E5362F" w:rsidRDefault="000363F9" w:rsidP="000363F9">
            <w:pPr>
              <w:pStyle w:val="ECVLanguageLevel"/>
              <w:rPr>
                <w:caps w:val="0"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0363F9" w:rsidRPr="00E5362F" w:rsidRDefault="000363F9" w:rsidP="000363F9">
            <w:pPr>
              <w:pStyle w:val="ECVLanguageLevel"/>
              <w:rPr>
                <w:caps w:val="0"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0363F9" w:rsidRPr="00E5362F" w:rsidRDefault="000363F9" w:rsidP="000363F9">
            <w:pPr>
              <w:pStyle w:val="ECVLanguageLevel"/>
              <w:rPr>
                <w:caps w:val="0"/>
                <w:lang w:val="en-US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0363F9" w:rsidRPr="00E5362F" w:rsidRDefault="000363F9" w:rsidP="000363F9">
            <w:pPr>
              <w:pStyle w:val="ECVLanguageLevel"/>
              <w:rPr>
                <w:lang w:val="en-US"/>
              </w:rPr>
            </w:pPr>
          </w:p>
        </w:tc>
      </w:tr>
      <w:tr w:rsidR="000363F9" w:rsidTr="00574BC0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0363F9" w:rsidRDefault="000363F9" w:rsidP="000363F9"/>
        </w:tc>
        <w:tc>
          <w:tcPr>
            <w:tcW w:w="7542" w:type="dxa"/>
            <w:gridSpan w:val="10"/>
            <w:shd w:val="clear" w:color="auto" w:fill="auto"/>
            <w:vAlign w:val="bottom"/>
          </w:tcPr>
          <w:p w:rsidR="000363F9" w:rsidRDefault="000363F9" w:rsidP="000363F9">
            <w:pPr>
              <w:pStyle w:val="ECVLanguageExplanation"/>
            </w:pPr>
            <w:r>
              <w:t>Ниво: A1/A2: Почетник  -  B1/B2: Независен корисник  -  C1/C2: Напреден корисник</w:t>
            </w:r>
          </w:p>
          <w:p w:rsidR="000363F9" w:rsidRDefault="002C2402" w:rsidP="000363F9">
            <w:pPr>
              <w:pStyle w:val="ECVLanguageExplanation"/>
              <w:rPr>
                <w:lang w:val="en-US"/>
              </w:rPr>
            </w:pPr>
            <w:hyperlink r:id="rId15" w:history="1">
              <w:r w:rsidR="000363F9">
                <w:rPr>
                  <w:rStyle w:val="Hyperlink"/>
                </w:rPr>
                <w:t>Заедничка европска рамка за референци на јазици</w:t>
              </w:r>
            </w:hyperlink>
          </w:p>
          <w:p w:rsidR="00574BC0" w:rsidRDefault="00574BC0" w:rsidP="000363F9">
            <w:pPr>
              <w:pStyle w:val="ECVLanguageExplanation"/>
              <w:rPr>
                <w:lang w:val="en-US"/>
              </w:rPr>
            </w:pPr>
          </w:p>
          <w:p w:rsidR="00574BC0" w:rsidRPr="00574BC0" w:rsidRDefault="00574BC0" w:rsidP="000363F9">
            <w:pPr>
              <w:pStyle w:val="ECVLanguageExplanation"/>
              <w:rPr>
                <w:lang w:val="en-US"/>
              </w:rPr>
            </w:pPr>
          </w:p>
        </w:tc>
      </w:tr>
      <w:tr w:rsidR="00574BC0" w:rsidRPr="00D17EF9" w:rsidTr="00574BC0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74BC0" w:rsidRPr="005D3573" w:rsidRDefault="00574BC0" w:rsidP="005D3573">
            <w:pPr>
              <w:pStyle w:val="ECVLeftDetails"/>
              <w:rPr>
                <w:lang w:val="en-US"/>
              </w:rPr>
            </w:pPr>
            <w:r>
              <w:t>Комуникациски вештини</w:t>
            </w:r>
          </w:p>
          <w:p w:rsidR="00574BC0" w:rsidRPr="00294E45" w:rsidRDefault="00574BC0" w:rsidP="005D3573">
            <w:pPr>
              <w:pStyle w:val="ECVLeftDetails"/>
              <w:rPr>
                <w:lang w:val="en-US"/>
              </w:rPr>
            </w:pPr>
            <w:r>
              <w:t>Организациски и менаџерски вештини</w:t>
            </w:r>
          </w:p>
          <w:p w:rsidR="00574BC0" w:rsidRDefault="00574BC0" w:rsidP="00AF1F64">
            <w:pPr>
              <w:pStyle w:val="ECVLeftDetails"/>
              <w:rPr>
                <w:lang w:val="en-US"/>
              </w:rPr>
            </w:pPr>
            <w:r>
              <w:t>Вештини и знаења поврзани со работата</w:t>
            </w:r>
          </w:p>
          <w:p w:rsidR="00574BC0" w:rsidRPr="00294E45" w:rsidRDefault="00574BC0" w:rsidP="00AF1F64">
            <w:pPr>
              <w:pStyle w:val="ECVLeftDetails"/>
              <w:jc w:val="left"/>
              <w:rPr>
                <w:color w:val="3F3A38"/>
                <w:szCs w:val="18"/>
                <w:lang w:val="en-US"/>
              </w:rPr>
            </w:pPr>
          </w:p>
        </w:tc>
        <w:tc>
          <w:tcPr>
            <w:tcW w:w="7543" w:type="dxa"/>
            <w:gridSpan w:val="10"/>
            <w:shd w:val="clear" w:color="auto" w:fill="auto"/>
          </w:tcPr>
          <w:p w:rsidR="00574BC0" w:rsidRPr="00294E45" w:rsidRDefault="00574BC0" w:rsidP="00AF1F64">
            <w:pPr>
              <w:pStyle w:val="ECVSectionBullet"/>
              <w:rPr>
                <w:lang w:val="en-US"/>
              </w:rPr>
            </w:pPr>
          </w:p>
          <w:p w:rsidR="00574BC0" w:rsidRDefault="00574BC0" w:rsidP="00AF1F64">
            <w:pPr>
              <w:pStyle w:val="ECVSectionBullet"/>
              <w:rPr>
                <w:rFonts w:ascii="Segoe UI" w:hAnsi="Segoe UI" w:cs="Segoe UI"/>
                <w:lang w:val="en-US"/>
              </w:rPr>
            </w:pPr>
          </w:p>
          <w:p w:rsidR="00574BC0" w:rsidRPr="00294E45" w:rsidRDefault="00574BC0" w:rsidP="00AF1F64">
            <w:pPr>
              <w:pStyle w:val="ECVSectionBullet"/>
              <w:rPr>
                <w:rFonts w:ascii="Segoe UI" w:hAnsi="Segoe UI" w:cs="Segoe UI"/>
                <w:lang w:val="en-US"/>
              </w:rPr>
            </w:pPr>
          </w:p>
          <w:p w:rsidR="00574BC0" w:rsidRPr="00D17EF9" w:rsidRDefault="00574BC0" w:rsidP="005D3573">
            <w:pPr>
              <w:pStyle w:val="ECVSectionBullet"/>
              <w:ind w:left="143"/>
              <w:rPr>
                <w:rFonts w:ascii="Segoe UI" w:hAnsi="Segoe UI" w:cs="Segoe UI"/>
              </w:rPr>
            </w:pPr>
          </w:p>
        </w:tc>
      </w:tr>
    </w:tbl>
    <w:p w:rsidR="00F86AB1" w:rsidRPr="00574BC0" w:rsidRDefault="00F86AB1" w:rsidP="00F86AB1">
      <w:pPr>
        <w:pStyle w:val="ECVText"/>
        <w:rPr>
          <w:lang w:val="en-U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F86AB1" w:rsidTr="002B1350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F86AB1" w:rsidRDefault="00F86AB1" w:rsidP="002B1350">
            <w:pPr>
              <w:pStyle w:val="ECVLeftDetails"/>
            </w:pPr>
            <w:r>
              <w:lastRenderedPageBreak/>
              <w:t>Дигитална вештина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86AB1" w:rsidRDefault="00F86AB1" w:rsidP="002B1350">
            <w:pPr>
              <w:pStyle w:val="ECVLanguageHeading"/>
            </w:pPr>
            <w:r>
              <w:rPr>
                <w:caps w:val="0"/>
              </w:rPr>
              <w:t>САМОПРОЦЕНКА</w:t>
            </w:r>
          </w:p>
        </w:tc>
      </w:tr>
      <w:tr w:rsidR="00F86AB1" w:rsidTr="002B1350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F86AB1" w:rsidRDefault="00F86AB1" w:rsidP="002B1350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F86AB1" w:rsidRDefault="00F86AB1" w:rsidP="002B1350">
            <w:pPr>
              <w:pStyle w:val="ECVLanguageSubHeading"/>
            </w:pPr>
            <w:r>
              <w:t>Обработка на информации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86AB1" w:rsidRDefault="00F86AB1" w:rsidP="002B1350">
            <w:pPr>
              <w:pStyle w:val="ECVLanguageSubHeading"/>
            </w:pPr>
            <w:r>
              <w:t>Комуникација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86AB1" w:rsidRDefault="00F86AB1" w:rsidP="002B1350">
            <w:pPr>
              <w:pStyle w:val="ECVLanguageSubHeading"/>
            </w:pPr>
            <w:r>
              <w:t>Креирање на содржини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86AB1" w:rsidRDefault="00F86AB1" w:rsidP="002B1350">
            <w:pPr>
              <w:pStyle w:val="ECVLanguageSubHeading"/>
            </w:pPr>
            <w:r>
              <w:t>Безбедност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F86AB1" w:rsidRDefault="00F86AB1" w:rsidP="002B1350">
            <w:pPr>
              <w:pStyle w:val="ECVLanguageSubHeading"/>
            </w:pPr>
            <w:r>
              <w:t>Решавање на проблеми</w:t>
            </w:r>
          </w:p>
        </w:tc>
      </w:tr>
      <w:tr w:rsidR="00F86AB1" w:rsidTr="002B1350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F86AB1" w:rsidRDefault="00F86AB1" w:rsidP="00F86AB1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F86AB1" w:rsidRDefault="00F86AB1" w:rsidP="00F86AB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Напреден </w:t>
            </w:r>
          </w:p>
          <w:p w:rsidR="00F86AB1" w:rsidRDefault="00F86AB1" w:rsidP="00F86AB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корисник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86AB1" w:rsidRDefault="00F86AB1" w:rsidP="00F86AB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Напреден корисник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86AB1" w:rsidRDefault="00F86AB1" w:rsidP="00F86AB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Напреден корисник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86AB1" w:rsidRDefault="00F86AB1" w:rsidP="00F86AB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Напреден корисник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F86AB1" w:rsidRDefault="00F86AB1" w:rsidP="00F86AB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Напреден корисник</w:t>
            </w:r>
          </w:p>
        </w:tc>
      </w:tr>
      <w:tr w:rsidR="00F86AB1" w:rsidTr="002B1350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F86AB1" w:rsidRDefault="00F86AB1" w:rsidP="002B1350"/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F86AB1" w:rsidRDefault="00F86AB1" w:rsidP="002B1350">
            <w:pPr>
              <w:pStyle w:val="ECVLanguageExplanation"/>
            </w:pPr>
            <w:r>
              <w:rPr>
                <w:color w:val="000080"/>
              </w:rPr>
              <w:t>Ниво: Почетник  -  Независен корисник  -  Напреден корисник</w:t>
            </w:r>
          </w:p>
          <w:p w:rsidR="00F86AB1" w:rsidRDefault="002C2402" w:rsidP="002B1350">
            <w:pPr>
              <w:pStyle w:val="ECVLanguageExplanation"/>
            </w:pPr>
            <w:hyperlink r:id="rId16" w:history="1">
              <w:r w:rsidR="00F86AB1">
                <w:rPr>
                  <w:rStyle w:val="Hyperlink"/>
                </w:rPr>
                <w:t>Дигитални вештини - Мрежа за само-оценување</w:t>
              </w:r>
            </w:hyperlink>
          </w:p>
        </w:tc>
      </w:tr>
      <w:tr w:rsidR="00F86AB1" w:rsidTr="002B1350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F86AB1" w:rsidRDefault="00F86AB1" w:rsidP="002B1350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F86AB1" w:rsidRDefault="00F86AB1" w:rsidP="0091728B">
            <w:pPr>
              <w:pStyle w:val="ECVSectionDetails"/>
              <w:numPr>
                <w:ilvl w:val="0"/>
                <w:numId w:val="2"/>
              </w:numPr>
            </w:pPr>
          </w:p>
        </w:tc>
      </w:tr>
    </w:tbl>
    <w:p w:rsidR="00294E45" w:rsidRPr="00294E45" w:rsidRDefault="00294E45" w:rsidP="00F86AB1">
      <w:pPr>
        <w:rPr>
          <w:lang w:val="en-U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F86AB1" w:rsidTr="002B1350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F86AB1" w:rsidRDefault="00F86AB1" w:rsidP="002B1350">
            <w:pPr>
              <w:pStyle w:val="ECVLeftDetails"/>
              <w:rPr>
                <w:color w:val="3F3A38"/>
                <w:szCs w:val="18"/>
              </w:rPr>
            </w:pPr>
          </w:p>
        </w:tc>
        <w:tc>
          <w:tcPr>
            <w:tcW w:w="7542" w:type="dxa"/>
            <w:shd w:val="clear" w:color="auto" w:fill="auto"/>
          </w:tcPr>
          <w:p w:rsidR="00F86AB1" w:rsidRPr="002B71F4" w:rsidRDefault="00F86AB1" w:rsidP="002B1350">
            <w:pPr>
              <w:pStyle w:val="ECVSectionDetails"/>
            </w:pPr>
          </w:p>
          <w:p w:rsidR="00F86AB1" w:rsidRPr="00F86AB1" w:rsidRDefault="00F86AB1" w:rsidP="002B1350">
            <w:pPr>
              <w:pStyle w:val="ECVSectionDetails"/>
              <w:rPr>
                <w:lang w:val="en-US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F86AB1" w:rsidTr="002B1350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F86AB1" w:rsidRPr="00294E45" w:rsidRDefault="00F86AB1" w:rsidP="002B1350">
            <w:pPr>
              <w:pStyle w:val="ECVLeftHeading"/>
              <w:rPr>
                <w:lang w:val="en-US"/>
              </w:rPr>
            </w:pPr>
            <w:r>
              <w:rPr>
                <w:caps w:val="0"/>
              </w:rPr>
              <w:t>Дополнителни информации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F86AB1" w:rsidRDefault="003D600F" w:rsidP="002B1350">
            <w:pPr>
              <w:pStyle w:val="ECVBlueBox"/>
            </w:pPr>
            <w:r>
              <w:rPr>
                <w:noProof/>
                <w:lang w:eastAsia="mk-MK" w:bidi="ar-SA"/>
              </w:rPr>
              <w:drawing>
                <wp:inline distT="0" distB="0" distL="0" distR="0">
                  <wp:extent cx="4791710" cy="87630"/>
                  <wp:effectExtent l="19050" t="0" r="889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6AB1">
              <w:t xml:space="preserve"> </w:t>
            </w:r>
          </w:p>
        </w:tc>
      </w:tr>
    </w:tbl>
    <w:p w:rsidR="00F86AB1" w:rsidRPr="00075215" w:rsidRDefault="00F86AB1" w:rsidP="00F86AB1">
      <w:pPr>
        <w:pStyle w:val="ECVText"/>
      </w:pPr>
    </w:p>
    <w:p w:rsidR="003729F5" w:rsidRPr="00F86AB1" w:rsidRDefault="003729F5" w:rsidP="00B9473D">
      <w:pPr>
        <w:pStyle w:val="ECVText"/>
        <w:jc w:val="both"/>
        <w:rPr>
          <w:lang w:val="en-US"/>
        </w:rPr>
      </w:pPr>
    </w:p>
    <w:sectPr w:rsidR="003729F5" w:rsidRPr="00F86AB1" w:rsidSect="00994FB3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1F3" w:rsidRDefault="00FD41F3">
      <w:r>
        <w:separator/>
      </w:r>
    </w:p>
  </w:endnote>
  <w:endnote w:type="continuationSeparator" w:id="1">
    <w:p w:rsidR="00FD41F3" w:rsidRDefault="00FD4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9F5" w:rsidRDefault="003729F5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Европска Унија, 2002-2015 | europass.cedefop.europa.eu </w:t>
    </w:r>
    <w:r>
      <w:rPr>
        <w:rFonts w:ascii="ArialMT" w:eastAsia="ArialMT" w:hAnsi="ArialMT" w:cs="ArialMT"/>
        <w:sz w:val="14"/>
        <w:szCs w:val="14"/>
      </w:rPr>
      <w:tab/>
      <w:t>Страна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2C2402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2C2402">
      <w:rPr>
        <w:rFonts w:eastAsia="ArialMT" w:cs="ArialMT"/>
        <w:sz w:val="14"/>
        <w:szCs w:val="14"/>
      </w:rPr>
      <w:fldChar w:fldCharType="separate"/>
    </w:r>
    <w:r w:rsidR="005D3573">
      <w:rPr>
        <w:rFonts w:eastAsia="ArialMT" w:cs="ArialMT"/>
        <w:noProof/>
        <w:sz w:val="14"/>
        <w:szCs w:val="14"/>
      </w:rPr>
      <w:t>2</w:t>
    </w:r>
    <w:r w:rsidR="002C2402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2C2402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2C2402">
      <w:rPr>
        <w:rFonts w:eastAsia="ArialMT" w:cs="ArialMT"/>
        <w:sz w:val="14"/>
        <w:szCs w:val="14"/>
      </w:rPr>
      <w:fldChar w:fldCharType="separate"/>
    </w:r>
    <w:r w:rsidR="005D3573">
      <w:rPr>
        <w:rFonts w:eastAsia="ArialMT" w:cs="ArialMT"/>
        <w:noProof/>
        <w:sz w:val="14"/>
        <w:szCs w:val="14"/>
      </w:rPr>
      <w:t>2</w:t>
    </w:r>
    <w:r w:rsidR="002C2402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9F5" w:rsidRDefault="003729F5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Европска Унија, 2002-2015 | europass.cedefop.europa.eu </w:t>
    </w:r>
    <w:r>
      <w:rPr>
        <w:rFonts w:ascii="ArialMT" w:eastAsia="ArialMT" w:hAnsi="ArialMT" w:cs="ArialMT"/>
        <w:sz w:val="14"/>
        <w:szCs w:val="14"/>
      </w:rPr>
      <w:tab/>
      <w:t>Страна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2C2402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2C2402">
      <w:rPr>
        <w:rFonts w:eastAsia="ArialMT" w:cs="ArialMT"/>
        <w:sz w:val="14"/>
        <w:szCs w:val="14"/>
      </w:rPr>
      <w:fldChar w:fldCharType="separate"/>
    </w:r>
    <w:r w:rsidR="00FD41F3">
      <w:rPr>
        <w:rFonts w:eastAsia="ArialMT" w:cs="ArialMT"/>
        <w:noProof/>
        <w:sz w:val="14"/>
        <w:szCs w:val="14"/>
      </w:rPr>
      <w:t>1</w:t>
    </w:r>
    <w:r w:rsidR="002C2402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2C2402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2C2402">
      <w:rPr>
        <w:rFonts w:eastAsia="ArialMT" w:cs="ArialMT"/>
        <w:sz w:val="14"/>
        <w:szCs w:val="14"/>
      </w:rPr>
      <w:fldChar w:fldCharType="separate"/>
    </w:r>
    <w:r w:rsidR="00FD41F3">
      <w:rPr>
        <w:rFonts w:eastAsia="ArialMT" w:cs="ArialMT"/>
        <w:noProof/>
        <w:sz w:val="14"/>
        <w:szCs w:val="14"/>
      </w:rPr>
      <w:t>1</w:t>
    </w:r>
    <w:r w:rsidR="002C2402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1F3" w:rsidRDefault="00FD41F3">
      <w:r>
        <w:separator/>
      </w:r>
    </w:p>
  </w:footnote>
  <w:footnote w:type="continuationSeparator" w:id="1">
    <w:p w:rsidR="00FD41F3" w:rsidRDefault="00FD4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9F5" w:rsidRDefault="003D600F">
    <w:pPr>
      <w:pStyle w:val="ECVCurriculumVitaeNextPages"/>
    </w:pPr>
    <w:r>
      <w:rPr>
        <w:noProof/>
        <w:lang w:eastAsia="mk-MK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29F5">
      <w:t xml:space="preserve"> </w:t>
    </w:r>
    <w:r w:rsidR="003729F5">
      <w:tab/>
      <w:t xml:space="preserve"> </w:t>
    </w:r>
    <w:r w:rsidR="003729F5">
      <w:rPr>
        <w:szCs w:val="20"/>
      </w:rPr>
      <w:t>Кратка биографија</w:t>
    </w:r>
    <w:r w:rsidR="003729F5">
      <w:rPr>
        <w:szCs w:val="20"/>
      </w:rPr>
      <w:tab/>
      <w:t xml:space="preserve"> Заменете со име и презиме / имиња и презимиња</w:t>
    </w:r>
    <w:r w:rsidR="003729F5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9F5" w:rsidRDefault="003D600F">
    <w:pPr>
      <w:pStyle w:val="ECVCurriculumVitaeNextPages"/>
    </w:pPr>
    <w:r>
      <w:rPr>
        <w:noProof/>
        <w:lang w:eastAsia="mk-MK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29F5">
      <w:t xml:space="preserve"> </w:t>
    </w:r>
    <w:r w:rsidR="003729F5">
      <w:tab/>
      <w:t xml:space="preserve"> </w:t>
    </w:r>
    <w:r w:rsidR="003729F5">
      <w:rPr>
        <w:szCs w:val="20"/>
      </w:rPr>
      <w:t>Кратка биографија</w:t>
    </w:r>
    <w:r w:rsidR="003729F5">
      <w:rPr>
        <w:szCs w:val="20"/>
      </w:rPr>
      <w:tab/>
      <w:t xml:space="preserve"> </w:t>
    </w:r>
    <w:r w:rsidR="005A6708">
      <w:rPr>
        <w:szCs w:val="20"/>
      </w:rPr>
      <w:t>Ана</w:t>
    </w:r>
    <w:r w:rsidR="00621341">
      <w:rPr>
        <w:szCs w:val="20"/>
      </w:rPr>
      <w:t xml:space="preserve"> Сивевска</w:t>
    </w:r>
    <w:r w:rsidR="003729F5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029244FD"/>
    <w:multiLevelType w:val="hybridMultilevel"/>
    <w:tmpl w:val="EFAE78D6"/>
    <w:lvl w:ilvl="0" w:tplc="AA82DD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62185"/>
    <w:multiLevelType w:val="hybridMultilevel"/>
    <w:tmpl w:val="561870D8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D71B79"/>
    <w:multiLevelType w:val="hybridMultilevel"/>
    <w:tmpl w:val="0864459C"/>
    <w:lvl w:ilvl="0" w:tplc="AA82DD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76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F07D3"/>
    <w:rsid w:val="000363F9"/>
    <w:rsid w:val="00075215"/>
    <w:rsid w:val="000E1780"/>
    <w:rsid w:val="00114392"/>
    <w:rsid w:val="00122E6A"/>
    <w:rsid w:val="0014099B"/>
    <w:rsid w:val="001879EE"/>
    <w:rsid w:val="001A3692"/>
    <w:rsid w:val="001B20AC"/>
    <w:rsid w:val="00233B40"/>
    <w:rsid w:val="002862E6"/>
    <w:rsid w:val="00294E45"/>
    <w:rsid w:val="002A17FE"/>
    <w:rsid w:val="002B1350"/>
    <w:rsid w:val="002B71F4"/>
    <w:rsid w:val="002C2402"/>
    <w:rsid w:val="002E13A1"/>
    <w:rsid w:val="0031348D"/>
    <w:rsid w:val="00313862"/>
    <w:rsid w:val="003168B9"/>
    <w:rsid w:val="003729F5"/>
    <w:rsid w:val="00376588"/>
    <w:rsid w:val="003860A1"/>
    <w:rsid w:val="003D600F"/>
    <w:rsid w:val="003D7587"/>
    <w:rsid w:val="00460CE4"/>
    <w:rsid w:val="004A43CE"/>
    <w:rsid w:val="004F3F6A"/>
    <w:rsid w:val="0053672B"/>
    <w:rsid w:val="0056126A"/>
    <w:rsid w:val="005628FD"/>
    <w:rsid w:val="00563FD6"/>
    <w:rsid w:val="00574BC0"/>
    <w:rsid w:val="005A6708"/>
    <w:rsid w:val="005C71F9"/>
    <w:rsid w:val="005D3573"/>
    <w:rsid w:val="005F07D3"/>
    <w:rsid w:val="005F57A6"/>
    <w:rsid w:val="00602A71"/>
    <w:rsid w:val="00621341"/>
    <w:rsid w:val="00635CCF"/>
    <w:rsid w:val="00687851"/>
    <w:rsid w:val="006D08A9"/>
    <w:rsid w:val="006D401D"/>
    <w:rsid w:val="006D5907"/>
    <w:rsid w:val="006F3982"/>
    <w:rsid w:val="007666E5"/>
    <w:rsid w:val="00794EC4"/>
    <w:rsid w:val="007A0F2E"/>
    <w:rsid w:val="007A5BFD"/>
    <w:rsid w:val="007B13FA"/>
    <w:rsid w:val="007D0675"/>
    <w:rsid w:val="00831306"/>
    <w:rsid w:val="008A056A"/>
    <w:rsid w:val="008A3EFD"/>
    <w:rsid w:val="0090532C"/>
    <w:rsid w:val="0091728B"/>
    <w:rsid w:val="00992666"/>
    <w:rsid w:val="00994FB3"/>
    <w:rsid w:val="009A4997"/>
    <w:rsid w:val="009B6173"/>
    <w:rsid w:val="009F62DA"/>
    <w:rsid w:val="00A05E51"/>
    <w:rsid w:val="00A45824"/>
    <w:rsid w:val="00A50961"/>
    <w:rsid w:val="00AC3EDA"/>
    <w:rsid w:val="00B318D7"/>
    <w:rsid w:val="00B86A0D"/>
    <w:rsid w:val="00B9473D"/>
    <w:rsid w:val="00BC748F"/>
    <w:rsid w:val="00BE58A9"/>
    <w:rsid w:val="00C332E1"/>
    <w:rsid w:val="00C84761"/>
    <w:rsid w:val="00CD182A"/>
    <w:rsid w:val="00CF431B"/>
    <w:rsid w:val="00D076F8"/>
    <w:rsid w:val="00D17EF9"/>
    <w:rsid w:val="00D53F95"/>
    <w:rsid w:val="00D77A67"/>
    <w:rsid w:val="00D851F4"/>
    <w:rsid w:val="00DF3B79"/>
    <w:rsid w:val="00E02B81"/>
    <w:rsid w:val="00E066D8"/>
    <w:rsid w:val="00E24E77"/>
    <w:rsid w:val="00E5362F"/>
    <w:rsid w:val="00E71DB8"/>
    <w:rsid w:val="00E7470F"/>
    <w:rsid w:val="00E85691"/>
    <w:rsid w:val="00ED3364"/>
    <w:rsid w:val="00EE19D6"/>
    <w:rsid w:val="00EE248F"/>
    <w:rsid w:val="00F035BC"/>
    <w:rsid w:val="00F80936"/>
    <w:rsid w:val="00F86AB1"/>
    <w:rsid w:val="00FC3CF3"/>
    <w:rsid w:val="00FD1A5B"/>
    <w:rsid w:val="00FD35C6"/>
    <w:rsid w:val="00FD41F3"/>
    <w:rsid w:val="00FF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FB3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mk-MK" w:eastAsia="hi-IN" w:bidi="hi-IN"/>
    </w:rPr>
  </w:style>
  <w:style w:type="paragraph" w:styleId="Heading1">
    <w:name w:val="heading 1"/>
    <w:basedOn w:val="Heading"/>
    <w:next w:val="BodyText"/>
    <w:qFormat/>
    <w:rsid w:val="00994FB3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994FB3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994FB3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994FB3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994FB3"/>
  </w:style>
  <w:style w:type="character" w:customStyle="1" w:styleId="Bullets">
    <w:name w:val="Bullets"/>
    <w:rsid w:val="00994FB3"/>
    <w:rPr>
      <w:rFonts w:ascii="OpenSymbol" w:eastAsia="OpenSymbol" w:hAnsi="OpenSymbol" w:cs="OpenSymbol"/>
    </w:rPr>
  </w:style>
  <w:style w:type="character" w:styleId="LineNumber">
    <w:name w:val="line number"/>
    <w:rsid w:val="00994FB3"/>
  </w:style>
  <w:style w:type="character" w:styleId="Hyperlink">
    <w:name w:val="Hyperlink"/>
    <w:rsid w:val="00994FB3"/>
    <w:rPr>
      <w:color w:val="000080"/>
      <w:u w:val="single"/>
    </w:rPr>
  </w:style>
  <w:style w:type="character" w:customStyle="1" w:styleId="ECVInternetLink">
    <w:name w:val="_ECV_InternetLink"/>
    <w:basedOn w:val="Hyperlink"/>
    <w:rsid w:val="00994FB3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994FB3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sid w:val="00994FB3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994FB3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994FB3"/>
    <w:pPr>
      <w:spacing w:line="100" w:lineRule="atLeast"/>
    </w:pPr>
  </w:style>
  <w:style w:type="paragraph" w:styleId="List">
    <w:name w:val="List"/>
    <w:basedOn w:val="BodyText"/>
    <w:rsid w:val="00994FB3"/>
  </w:style>
  <w:style w:type="paragraph" w:styleId="Caption">
    <w:name w:val="caption"/>
    <w:basedOn w:val="Normal"/>
    <w:qFormat/>
    <w:rsid w:val="00994FB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994FB3"/>
    <w:pPr>
      <w:suppressLineNumbers/>
    </w:pPr>
  </w:style>
  <w:style w:type="paragraph" w:customStyle="1" w:styleId="TableContents">
    <w:name w:val="Table Contents"/>
    <w:basedOn w:val="Normal"/>
    <w:rsid w:val="00994FB3"/>
    <w:pPr>
      <w:suppressLineNumbers/>
    </w:pPr>
  </w:style>
  <w:style w:type="paragraph" w:customStyle="1" w:styleId="TableHeading">
    <w:name w:val="Table Heading"/>
    <w:basedOn w:val="TableContents"/>
    <w:rsid w:val="00994FB3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994FB3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994FB3"/>
    <w:rPr>
      <w:color w:val="404040"/>
      <w:sz w:val="20"/>
    </w:rPr>
  </w:style>
  <w:style w:type="paragraph" w:customStyle="1" w:styleId="ECVRightColumn">
    <w:name w:val="_ECV_RightColumn"/>
    <w:basedOn w:val="TableContents"/>
    <w:rsid w:val="00994FB3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994FB3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994FB3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994FB3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994FB3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994FB3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994FB3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994FB3"/>
  </w:style>
  <w:style w:type="paragraph" w:customStyle="1" w:styleId="Table">
    <w:name w:val="Table"/>
    <w:basedOn w:val="Caption"/>
    <w:rsid w:val="00994FB3"/>
  </w:style>
  <w:style w:type="paragraph" w:customStyle="1" w:styleId="ECVSubSectionHeading">
    <w:name w:val="_ECV_SubSectionHeading"/>
    <w:basedOn w:val="ECVRightColumn"/>
    <w:rsid w:val="00994FB3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994FB3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994FB3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994FB3"/>
    <w:pPr>
      <w:spacing w:before="0"/>
    </w:pPr>
  </w:style>
  <w:style w:type="paragraph" w:customStyle="1" w:styleId="ECVHeadingBullet">
    <w:name w:val="_ECV_HeadingBullet"/>
    <w:basedOn w:val="ECVLeftHeading"/>
    <w:rsid w:val="00994FB3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rsid w:val="00994FB3"/>
    <w:pPr>
      <w:spacing w:before="0" w:line="100" w:lineRule="atLeast"/>
    </w:pPr>
  </w:style>
  <w:style w:type="paragraph" w:customStyle="1" w:styleId="CVMajor">
    <w:name w:val="CV Major"/>
    <w:basedOn w:val="Normal"/>
    <w:rsid w:val="00994FB3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994FB3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994FB3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994FB3"/>
    <w:rPr>
      <w:color w:val="17ACE6"/>
    </w:rPr>
  </w:style>
  <w:style w:type="paragraph" w:styleId="Header">
    <w:name w:val="header"/>
    <w:basedOn w:val="Normal"/>
    <w:rsid w:val="00994FB3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994FB3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994FB3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994FB3"/>
  </w:style>
  <w:style w:type="paragraph" w:customStyle="1" w:styleId="ECVLeftDetails">
    <w:name w:val="_ECV_LeftDetails"/>
    <w:basedOn w:val="ECVLeftHeading"/>
    <w:rsid w:val="00994FB3"/>
    <w:pPr>
      <w:spacing w:before="23"/>
    </w:pPr>
    <w:rPr>
      <w:caps w:val="0"/>
    </w:rPr>
  </w:style>
  <w:style w:type="paragraph" w:styleId="Footer">
    <w:name w:val="footer"/>
    <w:basedOn w:val="Normal"/>
    <w:rsid w:val="00994FB3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994FB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94FB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994FB3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994FB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994FB3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994FB3"/>
    <w:rPr>
      <w:u w:val="single"/>
    </w:rPr>
  </w:style>
  <w:style w:type="paragraph" w:customStyle="1" w:styleId="ECVText">
    <w:name w:val="_ECV_Text"/>
    <w:basedOn w:val="BodyText"/>
    <w:rsid w:val="00994FB3"/>
  </w:style>
  <w:style w:type="paragraph" w:customStyle="1" w:styleId="ECVBusinessSector">
    <w:name w:val="_ECV_BusinessSector"/>
    <w:basedOn w:val="ECVOrganisationDetails"/>
    <w:rsid w:val="00994FB3"/>
    <w:pPr>
      <w:spacing w:before="113" w:after="0"/>
    </w:pPr>
  </w:style>
  <w:style w:type="paragraph" w:customStyle="1" w:styleId="ECVLanguageName">
    <w:name w:val="_ECV_LanguageName"/>
    <w:basedOn w:val="ECVLanguageCertificate"/>
    <w:rsid w:val="00994FB3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994FB3"/>
    <w:pPr>
      <w:spacing w:before="57"/>
    </w:pPr>
  </w:style>
  <w:style w:type="paragraph" w:customStyle="1" w:styleId="ECVOccupationalFieldHeading">
    <w:name w:val="_ECV_OccupationalFieldHeading"/>
    <w:basedOn w:val="ECVLeftHeading"/>
    <w:rsid w:val="00994FB3"/>
    <w:pPr>
      <w:spacing w:before="57"/>
    </w:pPr>
  </w:style>
  <w:style w:type="paragraph" w:customStyle="1" w:styleId="ECVGenderRow">
    <w:name w:val="_ECV_GenderRow"/>
    <w:basedOn w:val="Normal"/>
    <w:rsid w:val="00994FB3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994FB3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994FB3"/>
  </w:style>
  <w:style w:type="paragraph" w:customStyle="1" w:styleId="ECVBusinessSectorRow">
    <w:name w:val="_ECV_BusinessSectorRow"/>
    <w:basedOn w:val="Normal"/>
    <w:rsid w:val="00994FB3"/>
  </w:style>
  <w:style w:type="paragraph" w:customStyle="1" w:styleId="ECVBlueBox">
    <w:name w:val="_ECV_BlueBox"/>
    <w:basedOn w:val="ECVNarrowSpacing"/>
    <w:rsid w:val="00994FB3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994FB3"/>
  </w:style>
  <w:style w:type="paragraph" w:customStyle="1" w:styleId="ESPText">
    <w:name w:val="_ESP_Text"/>
    <w:basedOn w:val="ECVText"/>
    <w:rsid w:val="00994FB3"/>
  </w:style>
  <w:style w:type="paragraph" w:customStyle="1" w:styleId="ESPHeading">
    <w:name w:val="_ESP_Heading"/>
    <w:basedOn w:val="ESPText"/>
    <w:rsid w:val="00994FB3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994FB3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994FB3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994FB3"/>
  </w:style>
  <w:style w:type="paragraph" w:customStyle="1" w:styleId="EuropassSectionDetails">
    <w:name w:val="Europass_SectionDetails"/>
    <w:basedOn w:val="Normal"/>
    <w:rsid w:val="00994FB3"/>
    <w:pPr>
      <w:suppressLineNumbers/>
      <w:autoSpaceDE w:val="0"/>
      <w:spacing w:before="28" w:after="56" w:line="100" w:lineRule="atLeast"/>
    </w:pPr>
    <w:rPr>
      <w:sz w:val="18"/>
    </w:rPr>
  </w:style>
  <w:style w:type="paragraph" w:styleId="ListParagraph">
    <w:name w:val="List Paragraph"/>
    <w:basedOn w:val="Normal"/>
    <w:uiPriority w:val="34"/>
    <w:qFormat/>
    <w:rsid w:val="0011439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761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761"/>
    <w:rPr>
      <w:rFonts w:ascii="Tahoma" w:eastAsia="SimSun" w:hAnsi="Tahoma" w:cs="Mangal"/>
      <w:color w:val="3F3A38"/>
      <w:spacing w:val="-6"/>
      <w:kern w:val="1"/>
      <w:sz w:val="16"/>
      <w:szCs w:val="14"/>
      <w:lang w:val="mk-MK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uropass.cedefop.europa.eu/mk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europass.cedefop.europa.eu/mk/resources/european-language-levels-cefr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dim.edu.m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A2A35-1503-4130-90AD-9BC9FB8E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Grizli777</Company>
  <LinksUpToDate>false</LinksUpToDate>
  <CharactersWithSpaces>1762</CharactersWithSpaces>
  <SharedDoc>false</SharedDoc>
  <HLinks>
    <vt:vector size="12" baseType="variant"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http://europass.cedefop.europa.eu/mk/resources/digital-competences</vt:lpwstr>
      </vt:variant>
      <vt:variant>
        <vt:lpwstr/>
      </vt:variant>
      <vt:variant>
        <vt:i4>720902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http://europass.cedefop.europa.eu/mk/resources/european-language-levels-cefr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Lenovi</dc:creator>
  <cp:keywords>Europass, CV, Cedefop</cp:keywords>
  <dc:description>Europass CV</dc:description>
  <cp:lastModifiedBy>Pc</cp:lastModifiedBy>
  <cp:revision>4</cp:revision>
  <cp:lastPrinted>2025-12-30T07:09:00Z</cp:lastPrinted>
  <dcterms:created xsi:type="dcterms:W3CDTF">2026-03-09T08:31:00Z</dcterms:created>
  <dcterms:modified xsi:type="dcterms:W3CDTF">2026-03-09T09:37:00Z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