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CE" w:rsidRDefault="00F74CCE" w:rsidP="0052471E">
      <w:pPr>
        <w:tabs>
          <w:tab w:val="left" w:pos="1620"/>
        </w:tabs>
        <w:rPr>
          <w:rFonts w:asciiTheme="minorHAnsi" w:hAnsiTheme="minorHAnsi"/>
          <w:lang w:val="mk-MK"/>
        </w:rPr>
      </w:pPr>
    </w:p>
    <w:p w:rsidR="0052471E" w:rsidRDefault="00671300" w:rsidP="00432B6B">
      <w:pPr>
        <w:tabs>
          <w:tab w:val="left" w:pos="1620"/>
        </w:tabs>
        <w:jc w:val="center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 xml:space="preserve">Кумулативен </w:t>
      </w:r>
      <w:r w:rsidR="00432B6B">
        <w:rPr>
          <w:rFonts w:asciiTheme="minorHAnsi" w:hAnsiTheme="minorHAnsi"/>
          <w:lang w:val="mk-MK"/>
        </w:rPr>
        <w:t>ИЗВЕШТАЈ ЗА РЕАЛИЗАЦИЈА НА</w:t>
      </w:r>
    </w:p>
    <w:p w:rsidR="00432B6B" w:rsidRDefault="0052471E" w:rsidP="00F74CCE">
      <w:pPr>
        <w:tabs>
          <w:tab w:val="left" w:pos="1620"/>
        </w:tabs>
        <w:jc w:val="center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 xml:space="preserve">ПРОГРАМА ЗА КОМУНАЛНИ ДЕЈНОСТИ </w:t>
      </w:r>
      <w:r w:rsidR="00F74CCE">
        <w:rPr>
          <w:rFonts w:asciiTheme="minorHAnsi" w:hAnsiTheme="minorHAnsi"/>
          <w:lang w:val="mk-MK"/>
        </w:rPr>
        <w:t xml:space="preserve">НА ОПШТИНА БЕРОВО </w:t>
      </w:r>
    </w:p>
    <w:p w:rsidR="0052471E" w:rsidRDefault="00143E6A" w:rsidP="00F74CCE">
      <w:pPr>
        <w:tabs>
          <w:tab w:val="left" w:pos="1620"/>
        </w:tabs>
        <w:jc w:val="center"/>
      </w:pPr>
      <w:r>
        <w:rPr>
          <w:rFonts w:asciiTheme="minorHAnsi" w:hAnsiTheme="minorHAnsi"/>
          <w:lang w:val="mk-MK"/>
        </w:rPr>
        <w:t xml:space="preserve"> (</w:t>
      </w:r>
      <w:r w:rsidR="00DF4339">
        <w:rPr>
          <w:rFonts w:asciiTheme="minorHAnsi" w:hAnsiTheme="minorHAnsi"/>
        </w:rPr>
        <w:t>01.01</w:t>
      </w:r>
      <w:r>
        <w:rPr>
          <w:rFonts w:asciiTheme="minorHAnsi" w:hAnsiTheme="minorHAnsi"/>
          <w:lang w:val="mk-MK"/>
        </w:rPr>
        <w:t>.</w:t>
      </w:r>
      <w:r w:rsidR="00DF4339">
        <w:rPr>
          <w:rFonts w:asciiTheme="minorHAnsi" w:hAnsiTheme="minorHAnsi"/>
        </w:rPr>
        <w:t>2022</w:t>
      </w:r>
      <w:r>
        <w:rPr>
          <w:rFonts w:asciiTheme="minorHAnsi" w:hAnsiTheme="minorHAnsi"/>
          <w:lang w:val="mk-MK"/>
        </w:rPr>
        <w:t>-3</w:t>
      </w:r>
      <w:r w:rsidR="00E37C8B">
        <w:rPr>
          <w:rFonts w:asciiTheme="minorHAnsi" w:hAnsiTheme="minorHAnsi"/>
          <w:lang w:val="mk-MK"/>
        </w:rPr>
        <w:t>1</w:t>
      </w:r>
      <w:r>
        <w:rPr>
          <w:rFonts w:asciiTheme="minorHAnsi" w:hAnsiTheme="minorHAnsi"/>
          <w:lang w:val="mk-MK"/>
        </w:rPr>
        <w:t>.</w:t>
      </w:r>
      <w:r w:rsidR="00E37C8B">
        <w:rPr>
          <w:rFonts w:asciiTheme="minorHAnsi" w:hAnsiTheme="minorHAnsi"/>
          <w:lang w:val="mk-MK"/>
        </w:rPr>
        <w:t>12.</w:t>
      </w:r>
      <w:r w:rsidR="0052471E">
        <w:rPr>
          <w:rFonts w:asciiTheme="minorHAnsi" w:hAnsiTheme="minorHAnsi"/>
          <w:lang w:val="mk-MK"/>
        </w:rPr>
        <w:t xml:space="preserve"> 202</w:t>
      </w:r>
      <w:r w:rsidR="00E17B62">
        <w:rPr>
          <w:rFonts w:asciiTheme="minorHAnsi" w:hAnsiTheme="minorHAnsi"/>
          <w:lang w:val="mk-MK"/>
        </w:rPr>
        <w:t>2</w:t>
      </w:r>
      <w:r w:rsidR="0052471E">
        <w:rPr>
          <w:rFonts w:asciiTheme="minorHAnsi" w:hAnsiTheme="minorHAnsi"/>
          <w:lang w:val="mk-MK"/>
        </w:rPr>
        <w:t xml:space="preserve"> год</w:t>
      </w:r>
      <w:r w:rsidR="00432B6B">
        <w:rPr>
          <w:rFonts w:asciiTheme="minorHAnsi" w:hAnsiTheme="minorHAnsi"/>
          <w:lang w:val="mk-MK"/>
        </w:rPr>
        <w:t>)</w:t>
      </w:r>
    </w:p>
    <w:p w:rsidR="0020702E" w:rsidRDefault="0020702E" w:rsidP="0052471E"/>
    <w:p w:rsidR="0020702E" w:rsidRPr="00DF4339" w:rsidRDefault="0020702E" w:rsidP="0020702E">
      <w:pPr>
        <w:tabs>
          <w:tab w:val="left" w:pos="705"/>
        </w:tabs>
        <w:rPr>
          <w:rFonts w:ascii="Times New Roman" w:hAnsi="Times New Roman"/>
        </w:rPr>
      </w:pPr>
    </w:p>
    <w:p w:rsidR="0020702E" w:rsidRDefault="0020702E" w:rsidP="0020702E">
      <w:pPr>
        <w:tabs>
          <w:tab w:val="left" w:pos="705"/>
        </w:tabs>
        <w:rPr>
          <w:rFonts w:ascii="Times New Roman" w:hAnsi="Times New Roman"/>
          <w:lang w:val="mk-MK"/>
        </w:rPr>
      </w:pPr>
    </w:p>
    <w:p w:rsidR="0020702E" w:rsidRPr="0007597B" w:rsidRDefault="0020702E" w:rsidP="0020702E">
      <w:pPr>
        <w:tabs>
          <w:tab w:val="left" w:pos="705"/>
        </w:tabs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 xml:space="preserve">Со оваа Програма се планираат активностите на Општина Берово за изградба,реконструкција и одржување на </w:t>
      </w:r>
      <w:r>
        <w:rPr>
          <w:rFonts w:ascii="Times New Roman" w:hAnsi="Times New Roman"/>
          <w:lang w:val="mk-MK"/>
        </w:rPr>
        <w:t>објекти од комуналната дејност</w:t>
      </w:r>
      <w:r w:rsidRPr="0007597B">
        <w:rPr>
          <w:rFonts w:ascii="Times New Roman" w:hAnsi="Times New Roman"/>
          <w:lang w:val="mk-MK"/>
        </w:rPr>
        <w:t xml:space="preserve"> во Општина Берово во 202</w:t>
      </w:r>
      <w:r w:rsidR="00E17B62">
        <w:rPr>
          <w:rFonts w:ascii="Times New Roman" w:hAnsi="Times New Roman"/>
          <w:lang w:val="mk-MK"/>
        </w:rPr>
        <w:t>2</w:t>
      </w:r>
      <w:r w:rsidR="00D71CA4">
        <w:rPr>
          <w:rFonts w:ascii="Times New Roman" w:hAnsi="Times New Roman"/>
        </w:rPr>
        <w:t xml:space="preserve"> </w:t>
      </w:r>
      <w:r w:rsidRPr="0007597B">
        <w:rPr>
          <w:rFonts w:ascii="Times New Roman" w:hAnsi="Times New Roman"/>
          <w:lang w:val="mk-MK"/>
        </w:rPr>
        <w:t>година.</w:t>
      </w:r>
    </w:p>
    <w:p w:rsidR="0020702E" w:rsidRDefault="0020702E" w:rsidP="00BA460A">
      <w:pPr>
        <w:tabs>
          <w:tab w:val="left" w:pos="705"/>
        </w:tabs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 xml:space="preserve">             Во програмата во зависност од средствата со кои располага Општина Берово и приливот на финансиски средства од Буџетот и Фондовите на Република Македонија</w:t>
      </w:r>
      <w:r w:rsidR="00772A8F">
        <w:rPr>
          <w:rFonts w:ascii="Times New Roman" w:hAnsi="Times New Roman"/>
          <w:lang w:val="mk-MK"/>
        </w:rPr>
        <w:t xml:space="preserve"> </w:t>
      </w:r>
      <w:r w:rsidRPr="0007597B">
        <w:rPr>
          <w:rFonts w:ascii="Times New Roman" w:hAnsi="Times New Roman"/>
          <w:lang w:val="mk-MK"/>
        </w:rPr>
        <w:t xml:space="preserve"> с</w:t>
      </w:r>
      <w:r>
        <w:rPr>
          <w:rFonts w:ascii="Times New Roman" w:hAnsi="Times New Roman"/>
          <w:lang w:val="mk-MK"/>
        </w:rPr>
        <w:t xml:space="preserve">е планирани </w:t>
      </w:r>
      <w:r w:rsidR="00772A8F">
        <w:rPr>
          <w:rFonts w:ascii="Times New Roman" w:hAnsi="Times New Roman"/>
          <w:lang w:val="mk-MK"/>
        </w:rPr>
        <w:t xml:space="preserve"> и реализирани следните активности:</w:t>
      </w:r>
    </w:p>
    <w:p w:rsidR="005B0102" w:rsidRDefault="005B0102" w:rsidP="00BA460A">
      <w:pPr>
        <w:tabs>
          <w:tab w:val="left" w:pos="705"/>
        </w:tabs>
        <w:rPr>
          <w:rFonts w:ascii="Times New Roman" w:hAnsi="Times New Roman"/>
          <w:lang w:val="mk-MK"/>
        </w:rPr>
      </w:pPr>
    </w:p>
    <w:p w:rsidR="005B0102" w:rsidRPr="000E56C5" w:rsidRDefault="005B0102" w:rsidP="00BA460A">
      <w:pPr>
        <w:tabs>
          <w:tab w:val="left" w:pos="705"/>
        </w:tabs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74"/>
        <w:gridCol w:w="3001"/>
        <w:gridCol w:w="1890"/>
        <w:gridCol w:w="4945"/>
      </w:tblGrid>
      <w:tr w:rsidR="00432B6B" w:rsidTr="00EA10DE">
        <w:trPr>
          <w:trHeight w:val="527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2B6B" w:rsidRDefault="00432B6B" w:rsidP="00432B6B">
            <w:pPr>
              <w:spacing w:after="160" w:line="288" w:lineRule="auto"/>
              <w:ind w:left="2160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432B6B" w:rsidRDefault="00894EBC" w:rsidP="00432B6B">
            <w:pPr>
              <w:spacing w:after="160" w:line="288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Планиранo (денари)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432B6B" w:rsidRDefault="00894EBC" w:rsidP="00432B6B">
            <w:pPr>
              <w:spacing w:after="160" w:line="288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Реализиранo</w:t>
            </w:r>
          </w:p>
        </w:tc>
      </w:tr>
      <w:tr w:rsidR="00320934" w:rsidRPr="0020702E" w:rsidTr="00EA10DE">
        <w:trPr>
          <w:trHeight w:val="274"/>
        </w:trPr>
        <w:tc>
          <w:tcPr>
            <w:tcW w:w="774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Ј00</w:t>
            </w:r>
          </w:p>
        </w:tc>
        <w:tc>
          <w:tcPr>
            <w:tcW w:w="3001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 xml:space="preserve">  Одржување на урбана опрема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32B6B" w:rsidRPr="0020702E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150.000,00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6B" w:rsidRPr="00C15A71" w:rsidRDefault="00432B6B" w:rsidP="00C15A71">
            <w:pPr>
              <w:spacing w:after="16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6764" w:rsidRPr="0020702E" w:rsidTr="00EA10DE">
        <w:trPr>
          <w:trHeight w:val="274"/>
        </w:trPr>
        <w:tc>
          <w:tcPr>
            <w:tcW w:w="774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ЈН0</w:t>
            </w:r>
          </w:p>
        </w:tc>
        <w:tc>
          <w:tcPr>
            <w:tcW w:w="3001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 xml:space="preserve"> Урбана опрема ( капитални расходи)</w:t>
            </w:r>
          </w:p>
        </w:tc>
        <w:tc>
          <w:tcPr>
            <w:tcW w:w="1890" w:type="dxa"/>
            <w:vAlign w:val="center"/>
          </w:tcPr>
          <w:p w:rsidR="00432B6B" w:rsidRPr="004755EB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620</w:t>
            </w:r>
            <w:r w:rsidRPr="004755EB">
              <w:rPr>
                <w:rFonts w:ascii="Times New Roman" w:hAnsi="Times New Roman"/>
                <w:b/>
                <w:lang w:val="mk-MK"/>
              </w:rPr>
              <w:t>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6B" w:rsidRPr="00C15A71" w:rsidRDefault="00432B6B" w:rsidP="00C15A71">
            <w:pPr>
              <w:spacing w:after="160" w:line="288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D16764" w:rsidRPr="0020702E" w:rsidTr="00EA10DE">
        <w:trPr>
          <w:trHeight w:val="274"/>
        </w:trPr>
        <w:tc>
          <w:tcPr>
            <w:tcW w:w="774" w:type="dxa"/>
          </w:tcPr>
          <w:p w:rsidR="00432B6B" w:rsidRPr="007E2D3B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1.</w:t>
            </w:r>
          </w:p>
        </w:tc>
        <w:tc>
          <w:tcPr>
            <w:tcW w:w="3001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 Набавка на урбана опрема</w:t>
            </w:r>
          </w:p>
        </w:tc>
        <w:tc>
          <w:tcPr>
            <w:tcW w:w="1890" w:type="dxa"/>
            <w:vAlign w:val="center"/>
          </w:tcPr>
          <w:p w:rsidR="00432B6B" w:rsidRPr="0020702E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300.000,00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6B" w:rsidRPr="00C15A71" w:rsidRDefault="00432B6B" w:rsidP="00C15A71">
            <w:pPr>
              <w:spacing w:after="16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6764" w:rsidRPr="0020702E" w:rsidTr="00EA10DE">
        <w:trPr>
          <w:trHeight w:val="274"/>
        </w:trPr>
        <w:tc>
          <w:tcPr>
            <w:tcW w:w="774" w:type="dxa"/>
          </w:tcPr>
          <w:p w:rsidR="00432B6B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001" w:type="dxa"/>
          </w:tcPr>
          <w:p w:rsidR="00432B6B" w:rsidRPr="00E17B62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Табли за одбележување на улици </w:t>
            </w:r>
          </w:p>
        </w:tc>
        <w:tc>
          <w:tcPr>
            <w:tcW w:w="1890" w:type="dxa"/>
            <w:vAlign w:val="center"/>
          </w:tcPr>
          <w:p w:rsidR="00432B6B" w:rsidRPr="00DD2336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320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6B" w:rsidRPr="00C15A71" w:rsidRDefault="00432B6B" w:rsidP="00C15A71">
            <w:pPr>
              <w:spacing w:after="16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6764" w:rsidRPr="0020702E" w:rsidTr="00EA10DE">
        <w:trPr>
          <w:trHeight w:val="563"/>
        </w:trPr>
        <w:tc>
          <w:tcPr>
            <w:tcW w:w="774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ЈГ0</w:t>
            </w:r>
          </w:p>
        </w:tc>
        <w:tc>
          <w:tcPr>
            <w:tcW w:w="3001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Изградба и реконструкција на системи за водоснабдување</w:t>
            </w:r>
          </w:p>
        </w:tc>
        <w:tc>
          <w:tcPr>
            <w:tcW w:w="1890" w:type="dxa"/>
            <w:vAlign w:val="center"/>
          </w:tcPr>
          <w:p w:rsidR="00432B6B" w:rsidRPr="005547A4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23.900.000,00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6B" w:rsidRPr="00C8245A" w:rsidRDefault="00DA0B42" w:rsidP="00C15A71">
            <w:pPr>
              <w:spacing w:after="160" w:line="288" w:lineRule="auto"/>
              <w:jc w:val="center"/>
              <w:rPr>
                <w:rFonts w:ascii="Times New Roman" w:hAnsi="Times New Roman"/>
                <w:b/>
              </w:rPr>
            </w:pPr>
            <w:r w:rsidRPr="00C8245A">
              <w:rPr>
                <w:rFonts w:ascii="Times New Roman" w:hAnsi="Times New Roman"/>
                <w:b/>
                <w:lang w:val="mk-MK"/>
              </w:rPr>
              <w:t>706.737</w:t>
            </w:r>
            <w:r w:rsidR="00C8245A" w:rsidRPr="00C8245A">
              <w:rPr>
                <w:rFonts w:ascii="Times New Roman" w:hAnsi="Times New Roman"/>
                <w:b/>
                <w:lang w:val="mk-MK"/>
              </w:rPr>
              <w:t>,00</w:t>
            </w:r>
            <w:r w:rsidR="00601F56" w:rsidRPr="00C8245A">
              <w:rPr>
                <w:rFonts w:ascii="Times New Roman" w:hAnsi="Times New Roman"/>
                <w:b/>
                <w:lang w:val="mk-MK"/>
              </w:rPr>
              <w:t xml:space="preserve"> </w:t>
            </w:r>
          </w:p>
        </w:tc>
      </w:tr>
      <w:tr w:rsidR="00D16764" w:rsidRPr="0020702E" w:rsidTr="00EA10DE">
        <w:trPr>
          <w:trHeight w:val="548"/>
        </w:trPr>
        <w:tc>
          <w:tcPr>
            <w:tcW w:w="774" w:type="dxa"/>
          </w:tcPr>
          <w:p w:rsidR="00432B6B" w:rsidRPr="009F3576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1.</w:t>
            </w:r>
          </w:p>
        </w:tc>
        <w:tc>
          <w:tcPr>
            <w:tcW w:w="3001" w:type="dxa"/>
          </w:tcPr>
          <w:p w:rsidR="00432B6B" w:rsidRPr="000834D9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Дел од секундарна водоводна мрежа во туристичка населба Беровско Езеро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="00E37C8B">
              <w:rPr>
                <w:rFonts w:ascii="Times New Roman" w:hAnsi="Times New Roman"/>
                <w:lang w:val="mk-MK"/>
              </w:rPr>
              <w:t>–</w:t>
            </w:r>
            <w:r w:rsidRPr="0020702E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доизградба на крак 4 и крак 1</w:t>
            </w:r>
          </w:p>
        </w:tc>
        <w:tc>
          <w:tcPr>
            <w:tcW w:w="1890" w:type="dxa"/>
            <w:vAlign w:val="center"/>
          </w:tcPr>
          <w:p w:rsidR="00432B6B" w:rsidRPr="0020702E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7.0</w:t>
            </w:r>
            <w:r>
              <w:rPr>
                <w:rFonts w:ascii="Times New Roman" w:hAnsi="Times New Roman"/>
                <w:lang w:val="mk-MK"/>
              </w:rPr>
              <w:t xml:space="preserve">00.000,00 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6B" w:rsidRPr="00C15A71" w:rsidRDefault="00432B6B" w:rsidP="00C15A71">
            <w:pPr>
              <w:spacing w:after="16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6764" w:rsidRPr="0020702E" w:rsidTr="00EA10DE">
        <w:trPr>
          <w:trHeight w:val="563"/>
        </w:trPr>
        <w:tc>
          <w:tcPr>
            <w:tcW w:w="774" w:type="dxa"/>
          </w:tcPr>
          <w:p w:rsidR="00D16764" w:rsidRDefault="00D16764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  <w:p w:rsidR="00D16764" w:rsidRDefault="00D16764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  <w:p w:rsidR="00D16764" w:rsidRDefault="00D16764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2.</w:t>
            </w:r>
          </w:p>
        </w:tc>
        <w:tc>
          <w:tcPr>
            <w:tcW w:w="3001" w:type="dxa"/>
            <w:vAlign w:val="center"/>
          </w:tcPr>
          <w:p w:rsidR="00D16764" w:rsidRDefault="00D16764" w:rsidP="00C15A71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</w:p>
          <w:p w:rsidR="00432B6B" w:rsidRPr="00B37623" w:rsidRDefault="00432B6B" w:rsidP="00C15A71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Реконструкција на филтер станица за вода за пиење во Берово</w:t>
            </w:r>
          </w:p>
        </w:tc>
        <w:tc>
          <w:tcPr>
            <w:tcW w:w="1890" w:type="dxa"/>
            <w:vAlign w:val="center"/>
          </w:tcPr>
          <w:p w:rsidR="00432B6B" w:rsidRPr="0020702E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16.500.000,00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432B6B" w:rsidRDefault="00432B6B" w:rsidP="00D16764">
            <w:pPr>
              <w:spacing w:after="160" w:line="288" w:lineRule="auto"/>
              <w:jc w:val="center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mk-MK"/>
              </w:rPr>
              <w:t>Склучен договор за</w:t>
            </w:r>
            <w:r w:rsidR="00D16764">
              <w:rPr>
                <w:rFonts w:ascii="Cambria" w:hAnsi="Cambria"/>
                <w:lang w:val="mk-MK"/>
              </w:rPr>
              <w:t xml:space="preserve"> Изработка на проект бр.10-4178 од 16.12.2021 со АСТРЕКС ДООЕЛ </w:t>
            </w:r>
            <w:r w:rsidR="009F142F">
              <w:rPr>
                <w:rFonts w:ascii="Cambria" w:hAnsi="Cambria"/>
                <w:lang w:val="mk-MK"/>
              </w:rPr>
              <w:t>–</w:t>
            </w:r>
            <w:r w:rsidR="00D16764">
              <w:rPr>
                <w:rFonts w:ascii="Cambria" w:hAnsi="Cambria"/>
                <w:lang w:val="mk-MK"/>
              </w:rPr>
              <w:t xml:space="preserve"> Скопје</w:t>
            </w:r>
          </w:p>
          <w:p w:rsidR="009F142F" w:rsidRDefault="009F142F" w:rsidP="00D16764">
            <w:pPr>
              <w:spacing w:after="160" w:line="288" w:lineRule="auto"/>
              <w:jc w:val="center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mk-MK"/>
              </w:rPr>
              <w:t>Изработен проект „Реконструкција на филтер станица за вода за пиење“</w:t>
            </w:r>
          </w:p>
          <w:p w:rsidR="009F142F" w:rsidRDefault="009F142F" w:rsidP="00D16764">
            <w:pPr>
              <w:spacing w:after="160" w:line="288" w:lineRule="auto"/>
              <w:jc w:val="center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mk-MK"/>
              </w:rPr>
              <w:t>706.737,оо ден</w:t>
            </w:r>
            <w:r w:rsidR="005A4BC3">
              <w:rPr>
                <w:rFonts w:ascii="Cambria" w:hAnsi="Cambria"/>
                <w:lang w:val="mk-MK"/>
              </w:rPr>
              <w:t>.</w:t>
            </w:r>
          </w:p>
          <w:p w:rsidR="005A4BC3" w:rsidRPr="00432B6B" w:rsidRDefault="005A4BC3" w:rsidP="00D16764">
            <w:pPr>
              <w:spacing w:after="160" w:line="288" w:lineRule="auto"/>
              <w:jc w:val="center"/>
              <w:rPr>
                <w:rFonts w:ascii="Cambria" w:hAnsi="Cambria"/>
                <w:lang w:val="mk-MK"/>
              </w:rPr>
            </w:pPr>
          </w:p>
        </w:tc>
      </w:tr>
      <w:tr w:rsidR="00D16764" w:rsidRPr="0020702E" w:rsidTr="00EA10DE">
        <w:trPr>
          <w:trHeight w:val="274"/>
        </w:trPr>
        <w:tc>
          <w:tcPr>
            <w:tcW w:w="774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ЈИ0</w:t>
            </w:r>
          </w:p>
        </w:tc>
        <w:tc>
          <w:tcPr>
            <w:tcW w:w="3001" w:type="dxa"/>
          </w:tcPr>
          <w:p w:rsidR="00432B6B" w:rsidRPr="003612E1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proofErr w:type="spellStart"/>
            <w:r>
              <w:rPr>
                <w:rFonts w:ascii="StobiSerif Regular" w:hAnsi="StobiSerif Regular"/>
                <w:b/>
                <w:sz w:val="22"/>
                <w:szCs w:val="22"/>
              </w:rPr>
              <w:t>Изградба</w:t>
            </w:r>
            <w:proofErr w:type="spellEnd"/>
            <w:r>
              <w:rPr>
                <w:rFonts w:ascii="StobiSerif Regular" w:hAnsi="StobiSerif Regular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StobiSerif Regular" w:hAnsi="StobiSerif Regular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2"/>
                <w:szCs w:val="22"/>
              </w:rPr>
              <w:t>системи</w:t>
            </w:r>
            <w:proofErr w:type="spellEnd"/>
            <w:r>
              <w:rPr>
                <w:rFonts w:ascii="StobiSerif Regular" w:hAnsi="StobiSerif Regular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StobiSerif Regular" w:hAnsi="StobiSerif Regular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2"/>
                <w:szCs w:val="22"/>
              </w:rPr>
              <w:t>одведување</w:t>
            </w:r>
            <w:proofErr w:type="spellEnd"/>
            <w:r>
              <w:rPr>
                <w:rFonts w:ascii="StobiSerif Regular" w:hAnsi="StobiSerif Regular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StobiSerif Regular" w:hAnsi="StobiSerif Regular"/>
                <w:b/>
                <w:sz w:val="22"/>
                <w:szCs w:val="22"/>
              </w:rPr>
              <w:t>пречистување</w:t>
            </w:r>
            <w:proofErr w:type="spellEnd"/>
            <w:r>
              <w:rPr>
                <w:rFonts w:ascii="StobiSerif Regular" w:hAnsi="StobiSerif Regular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StobiSerif Regular" w:hAnsi="StobiSerif Regular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2"/>
                <w:szCs w:val="22"/>
              </w:rPr>
              <w:t>отпадни</w:t>
            </w:r>
            <w:proofErr w:type="spellEnd"/>
            <w:r>
              <w:rPr>
                <w:rFonts w:ascii="StobiSerif Regular" w:hAnsi="StobiSerif Regular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2"/>
                <w:szCs w:val="22"/>
              </w:rPr>
              <w:t>води</w:t>
            </w:r>
            <w:proofErr w:type="spellEnd"/>
            <w:r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432B6B" w:rsidRPr="00D71CA4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29.965.103,00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6B" w:rsidRPr="00C8245A" w:rsidRDefault="00A40CCD" w:rsidP="00A40CCD">
            <w:pPr>
              <w:spacing w:after="160" w:line="288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842.705</w:t>
            </w:r>
            <w:r w:rsidR="00C8245A">
              <w:rPr>
                <w:rFonts w:ascii="Times New Roman" w:hAnsi="Times New Roman"/>
                <w:b/>
                <w:lang w:val="mk-MK"/>
              </w:rPr>
              <w:t>,00</w:t>
            </w:r>
          </w:p>
        </w:tc>
      </w:tr>
      <w:tr w:rsidR="00D16764" w:rsidRPr="0020702E" w:rsidTr="00EA10DE">
        <w:trPr>
          <w:trHeight w:val="548"/>
        </w:trPr>
        <w:tc>
          <w:tcPr>
            <w:tcW w:w="774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  <w:r w:rsidRPr="0020702E">
              <w:rPr>
                <w:rFonts w:ascii="Times New Roman" w:hAnsi="Times New Roman"/>
                <w:lang w:val="mk-MK"/>
              </w:rPr>
              <w:t>.</w:t>
            </w:r>
          </w:p>
        </w:tc>
        <w:tc>
          <w:tcPr>
            <w:tcW w:w="3001" w:type="dxa"/>
          </w:tcPr>
          <w:p w:rsidR="00432B6B" w:rsidRPr="0020702E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Регулација на дел од коритото на отворен канал/дол во с.Будинарци дел 1                           </w:t>
            </w:r>
          </w:p>
        </w:tc>
        <w:tc>
          <w:tcPr>
            <w:tcW w:w="1890" w:type="dxa"/>
            <w:vAlign w:val="center"/>
          </w:tcPr>
          <w:p w:rsidR="00432B6B" w:rsidRPr="00D71CA4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 w:rsidRPr="00DD2336">
              <w:rPr>
                <w:rFonts w:ascii="Times New Roman" w:hAnsi="Times New Roman"/>
                <w:lang w:val="mk-MK"/>
              </w:rPr>
              <w:t>3.705.145,</w:t>
            </w:r>
            <w:r>
              <w:rPr>
                <w:rFonts w:ascii="Times New Roman" w:hAnsi="Times New Roman"/>
                <w:lang w:val="mk-MK"/>
              </w:rPr>
              <w:t>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432B6B" w:rsidRPr="00D16764" w:rsidRDefault="00432B6B" w:rsidP="00C941FE">
            <w:pPr>
              <w:spacing w:after="160" w:line="288" w:lineRule="auto"/>
              <w:jc w:val="center"/>
              <w:rPr>
                <w:rFonts w:asciiTheme="minorHAnsi" w:hAnsiTheme="minorHAnsi"/>
                <w:lang w:val="mk-MK"/>
              </w:rPr>
            </w:pPr>
          </w:p>
        </w:tc>
      </w:tr>
      <w:tr w:rsidR="00D16764" w:rsidRPr="0020702E" w:rsidTr="00EA10DE">
        <w:trPr>
          <w:trHeight w:val="458"/>
        </w:trPr>
        <w:tc>
          <w:tcPr>
            <w:tcW w:w="774" w:type="dxa"/>
          </w:tcPr>
          <w:p w:rsidR="00432B6B" w:rsidRPr="00071F18" w:rsidRDefault="00432B6B" w:rsidP="00432B6B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001" w:type="dxa"/>
            <w:vAlign w:val="center"/>
          </w:tcPr>
          <w:p w:rsidR="00432B6B" w:rsidRPr="00071F18" w:rsidRDefault="00432B6B" w:rsidP="00DA0B4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Фекална канализација во с.Мачево</w:t>
            </w:r>
          </w:p>
        </w:tc>
        <w:tc>
          <w:tcPr>
            <w:tcW w:w="1890" w:type="dxa"/>
            <w:vAlign w:val="center"/>
          </w:tcPr>
          <w:p w:rsidR="00432B6B" w:rsidRPr="00DD2336" w:rsidRDefault="00432B6B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25.859.958,00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EA6B63" w:rsidRPr="00320934" w:rsidRDefault="00E77E17" w:rsidP="00E77E17">
            <w:pPr>
              <w:spacing w:after="160" w:line="288" w:lineRule="auto"/>
              <w:jc w:val="center"/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sz w:val="22"/>
                <w:lang w:val="mk-MK"/>
              </w:rPr>
              <w:t xml:space="preserve"> По с</w:t>
            </w:r>
            <w:r w:rsidR="00EA6B63">
              <w:rPr>
                <w:rFonts w:asciiTheme="minorHAnsi" w:hAnsiTheme="minorHAnsi"/>
                <w:sz w:val="22"/>
                <w:lang w:val="mk-MK"/>
              </w:rPr>
              <w:t>клучен Договор бр. 03-2503/1</w:t>
            </w:r>
            <w:r>
              <w:rPr>
                <w:rFonts w:asciiTheme="minorHAnsi" w:hAnsiTheme="minorHAnsi"/>
                <w:sz w:val="22"/>
                <w:lang w:val="mk-MK"/>
              </w:rPr>
              <w:t xml:space="preserve"> на 07.07.2021 </w:t>
            </w:r>
            <w:r w:rsidR="00EA6B63">
              <w:rPr>
                <w:rFonts w:asciiTheme="minorHAnsi" w:hAnsiTheme="minorHAnsi"/>
                <w:sz w:val="22"/>
                <w:lang w:val="mk-MK"/>
              </w:rPr>
              <w:t xml:space="preserve"> меѓу </w:t>
            </w:r>
            <w:r w:rsidR="00EA6B63" w:rsidRPr="00EA6B63">
              <w:rPr>
                <w:rFonts w:asciiTheme="minorHAnsi" w:hAnsiTheme="minorHAnsi"/>
                <w:sz w:val="22"/>
                <w:lang w:val="mk-MK"/>
              </w:rPr>
              <w:t xml:space="preserve">Инвеститор на проектот </w:t>
            </w:r>
            <w:r w:rsidR="00E37C8B">
              <w:rPr>
                <w:rFonts w:asciiTheme="minorHAnsi" w:hAnsiTheme="minorHAnsi"/>
                <w:sz w:val="22"/>
                <w:lang w:val="mk-MK"/>
              </w:rPr>
              <w:t>–</w:t>
            </w:r>
            <w:r w:rsidR="00EA6B63">
              <w:rPr>
                <w:rFonts w:asciiTheme="minorHAnsi" w:hAnsiTheme="minorHAnsi"/>
                <w:sz w:val="22"/>
                <w:lang w:val="mk-MK"/>
              </w:rPr>
              <w:t xml:space="preserve"> </w:t>
            </w:r>
            <w:r w:rsidR="00EA6B63" w:rsidRPr="00EA6B63">
              <w:rPr>
                <w:rFonts w:asciiTheme="minorHAnsi" w:hAnsiTheme="minorHAnsi"/>
                <w:sz w:val="22"/>
                <w:lang w:val="mk-MK"/>
              </w:rPr>
              <w:t xml:space="preserve">Влада на Република Северна Македонија, Финансиер </w:t>
            </w:r>
            <w:r w:rsidR="00E37C8B">
              <w:rPr>
                <w:rFonts w:asciiTheme="minorHAnsi" w:hAnsiTheme="minorHAnsi"/>
                <w:sz w:val="22"/>
                <w:lang w:val="mk-MK"/>
              </w:rPr>
              <w:t>–</w:t>
            </w:r>
            <w:r w:rsidR="00EA6B63" w:rsidRPr="00EA6B63">
              <w:rPr>
                <w:rFonts w:asciiTheme="minorHAnsi" w:hAnsiTheme="minorHAnsi"/>
                <w:sz w:val="22"/>
                <w:lang w:val="mk-MK"/>
              </w:rPr>
              <w:t xml:space="preserve"> ТАВ Македонија ДООЕЛ Мралино</w:t>
            </w:r>
            <w:r w:rsidR="00EA6B63">
              <w:rPr>
                <w:rFonts w:asciiTheme="minorHAnsi" w:hAnsiTheme="minorHAnsi"/>
                <w:sz w:val="22"/>
                <w:lang w:val="mk-MK"/>
              </w:rPr>
              <w:t xml:space="preserve">, Изведувач </w:t>
            </w:r>
            <w:r w:rsidR="00E37C8B">
              <w:rPr>
                <w:rFonts w:asciiTheme="minorHAnsi" w:hAnsiTheme="minorHAnsi"/>
                <w:sz w:val="22"/>
                <w:lang w:val="mk-MK"/>
              </w:rPr>
              <w:t>–</w:t>
            </w:r>
            <w:r w:rsidR="00EA6B63">
              <w:rPr>
                <w:rFonts w:asciiTheme="minorHAnsi" w:hAnsiTheme="minorHAnsi"/>
                <w:sz w:val="22"/>
                <w:lang w:val="mk-MK"/>
              </w:rPr>
              <w:t xml:space="preserve"> ТАВ ТЕПЕ АФКЕН и Корисник на проектот </w:t>
            </w:r>
            <w:r w:rsidR="00E37C8B">
              <w:rPr>
                <w:rFonts w:asciiTheme="minorHAnsi" w:hAnsiTheme="minorHAnsi"/>
                <w:sz w:val="22"/>
                <w:lang w:val="mk-MK"/>
              </w:rPr>
              <w:t>–</w:t>
            </w:r>
            <w:r w:rsidR="00EA6B63">
              <w:rPr>
                <w:rFonts w:asciiTheme="minorHAnsi" w:hAnsiTheme="minorHAnsi"/>
                <w:sz w:val="22"/>
                <w:lang w:val="mk-MK"/>
              </w:rPr>
              <w:t>Општина Б</w:t>
            </w:r>
            <w:r>
              <w:rPr>
                <w:rFonts w:asciiTheme="minorHAnsi" w:hAnsiTheme="minorHAnsi"/>
                <w:sz w:val="22"/>
                <w:lang w:val="mk-MK"/>
              </w:rPr>
              <w:t>ерово,</w:t>
            </w:r>
            <w:r w:rsidR="00EA6B63">
              <w:rPr>
                <w:rFonts w:asciiTheme="minorHAnsi" w:hAnsiTheme="minorHAnsi"/>
                <w:sz w:val="22"/>
                <w:lang w:val="mk-MK"/>
              </w:rPr>
              <w:t xml:space="preserve"> 07.06.2022 година</w:t>
            </w:r>
            <w:r>
              <w:rPr>
                <w:rFonts w:asciiTheme="minorHAnsi" w:hAnsiTheme="minorHAnsi"/>
                <w:sz w:val="22"/>
                <w:lang w:val="mk-MK"/>
              </w:rPr>
              <w:t>,</w:t>
            </w:r>
            <w:r w:rsidR="00EA6B63">
              <w:rPr>
                <w:rFonts w:asciiTheme="minorHAnsi" w:hAnsiTheme="minorHAnsi"/>
                <w:sz w:val="22"/>
                <w:lang w:val="mk-MK"/>
              </w:rPr>
              <w:t xml:space="preserve"> Изведувачот е воведен во работа</w:t>
            </w:r>
          </w:p>
        </w:tc>
      </w:tr>
      <w:tr w:rsidR="00E37C8B" w:rsidRPr="0020702E" w:rsidTr="00EA10DE">
        <w:trPr>
          <w:trHeight w:val="458"/>
        </w:trPr>
        <w:tc>
          <w:tcPr>
            <w:tcW w:w="774" w:type="dxa"/>
          </w:tcPr>
          <w:p w:rsidR="00E37C8B" w:rsidRPr="00E37C8B" w:rsidRDefault="00E37C8B" w:rsidP="00432B6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3.</w:t>
            </w:r>
          </w:p>
        </w:tc>
        <w:tc>
          <w:tcPr>
            <w:tcW w:w="3001" w:type="dxa"/>
            <w:vAlign w:val="center"/>
          </w:tcPr>
          <w:p w:rsidR="00E37C8B" w:rsidRDefault="00E37C8B" w:rsidP="00DA0B4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Доградба на фекална канализација</w:t>
            </w:r>
            <w:r w:rsidR="00EA10DE">
              <w:rPr>
                <w:rFonts w:ascii="Times New Roman" w:hAnsi="Times New Roman"/>
                <w:lang w:val="mk-MK"/>
              </w:rPr>
              <w:t xml:space="preserve"> во Ромско маало – крак од ул.„23 ти Август“ - Берово</w:t>
            </w:r>
          </w:p>
        </w:tc>
        <w:tc>
          <w:tcPr>
            <w:tcW w:w="1890" w:type="dxa"/>
            <w:vAlign w:val="center"/>
          </w:tcPr>
          <w:p w:rsidR="00E37C8B" w:rsidRDefault="00EA10DE" w:rsidP="00432B6B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802.061,оо ден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04F7E" w:rsidRDefault="00B04F7E" w:rsidP="00B04F7E">
            <w:pPr>
              <w:spacing w:after="160" w:line="288" w:lineRule="auto"/>
              <w:jc w:val="center"/>
              <w:rPr>
                <w:rFonts w:asciiTheme="minorHAnsi" w:hAnsiTheme="minorHAnsi"/>
                <w:sz w:val="22"/>
                <w:lang w:val="mk-MK"/>
              </w:rPr>
            </w:pPr>
            <w:r>
              <w:rPr>
                <w:rFonts w:asciiTheme="minorHAnsi" w:hAnsiTheme="minorHAnsi"/>
                <w:sz w:val="22"/>
                <w:lang w:val="mk-MK"/>
              </w:rPr>
              <w:t>По склучен договор бр.03-3922/1 на 09.11.2022 год.меѓу Општина Берово и изведувач ЕВРОГРАДБА-ИНЖЕНЕРИНГ ДООЕЛ с. Владевци, Василево  реализација на проектот е завршена во 4 квартал на 2022 год. исплатени 599.483,оо ден.</w:t>
            </w:r>
          </w:p>
        </w:tc>
      </w:tr>
      <w:tr w:rsidR="00320934" w:rsidRPr="0020702E" w:rsidTr="00EA10DE">
        <w:trPr>
          <w:trHeight w:val="274"/>
        </w:trPr>
        <w:tc>
          <w:tcPr>
            <w:tcW w:w="774" w:type="dxa"/>
          </w:tcPr>
          <w:p w:rsidR="00C941FE" w:rsidRDefault="00C941FE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  <w:p w:rsidR="00C941FE" w:rsidRDefault="00C941FE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  <w:p w:rsidR="00320934" w:rsidRDefault="00E37C8B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4</w:t>
            </w:r>
            <w:r w:rsidR="00320934">
              <w:rPr>
                <w:rFonts w:ascii="Times New Roman" w:hAnsi="Times New Roman"/>
                <w:lang w:val="mk-MK"/>
              </w:rPr>
              <w:t>.</w:t>
            </w:r>
          </w:p>
        </w:tc>
        <w:tc>
          <w:tcPr>
            <w:tcW w:w="3001" w:type="dxa"/>
          </w:tcPr>
          <w:p w:rsidR="00C941FE" w:rsidRDefault="00C941FE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  <w:p w:rsidR="00C941FE" w:rsidRDefault="00C941FE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  <w:p w:rsidR="00320934" w:rsidRDefault="00320934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Изработка на проектна документација</w:t>
            </w:r>
          </w:p>
        </w:tc>
        <w:tc>
          <w:tcPr>
            <w:tcW w:w="1890" w:type="dxa"/>
            <w:vAlign w:val="center"/>
          </w:tcPr>
          <w:p w:rsidR="00320934" w:rsidRDefault="00320934" w:rsidP="0032093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400.000,00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320934" w:rsidRDefault="00320934" w:rsidP="00320934">
            <w:pPr>
              <w:spacing w:after="160" w:line="288" w:lineRule="auto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mk-MK"/>
              </w:rPr>
              <w:t xml:space="preserve">Склучен договор бр.10-1144/1 од 11.03.2022 со ДГТИ ДОМИНГ ЈТД </w:t>
            </w:r>
            <w:r w:rsidR="002A2962">
              <w:rPr>
                <w:rFonts w:ascii="Cambria" w:hAnsi="Cambria"/>
                <w:lang w:val="mk-MK"/>
              </w:rPr>
              <w:t>–</w:t>
            </w:r>
            <w:r>
              <w:rPr>
                <w:rFonts w:ascii="Cambria" w:hAnsi="Cambria"/>
                <w:lang w:val="mk-MK"/>
              </w:rPr>
              <w:t xml:space="preserve"> Радовиш</w:t>
            </w:r>
          </w:p>
          <w:p w:rsidR="002A2962" w:rsidRDefault="002A2962" w:rsidP="00320934">
            <w:pPr>
              <w:spacing w:after="160" w:line="288" w:lineRule="auto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mk-MK"/>
              </w:rPr>
              <w:t>Изработен „ Основен проект за изградба на отворен канал за атмосферска вода , покрај улица Вељко Влаховиќ “</w:t>
            </w:r>
          </w:p>
          <w:p w:rsidR="002A2962" w:rsidRDefault="002A2962" w:rsidP="002A2962">
            <w:pPr>
              <w:spacing w:after="160" w:line="288" w:lineRule="auto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mk-MK"/>
              </w:rPr>
              <w:t>90.860,оо ден.</w:t>
            </w:r>
          </w:p>
          <w:p w:rsidR="005A4BC3" w:rsidRDefault="005A4BC3" w:rsidP="002A2962">
            <w:pPr>
              <w:spacing w:after="160" w:line="288" w:lineRule="auto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mk-MK"/>
              </w:rPr>
              <w:t>Во третиот квартал е изработен Проект за Реконструкција на уреден отворен канал за атмосферска вода , на ул.„23 ти Август“, во Берово.</w:t>
            </w:r>
          </w:p>
          <w:p w:rsidR="00E37C8B" w:rsidRPr="00D16764" w:rsidRDefault="00E37C8B" w:rsidP="002A2962">
            <w:pPr>
              <w:spacing w:after="160" w:line="288" w:lineRule="auto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mk-MK"/>
              </w:rPr>
              <w:t>90.860,оо ден</w:t>
            </w:r>
          </w:p>
        </w:tc>
      </w:tr>
      <w:tr w:rsidR="00A40CCD" w:rsidRPr="0020702E" w:rsidTr="00EA10DE">
        <w:trPr>
          <w:trHeight w:val="274"/>
        </w:trPr>
        <w:tc>
          <w:tcPr>
            <w:tcW w:w="774" w:type="dxa"/>
          </w:tcPr>
          <w:p w:rsidR="00A40CCD" w:rsidRDefault="00A40CCD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5.</w:t>
            </w:r>
          </w:p>
        </w:tc>
        <w:tc>
          <w:tcPr>
            <w:tcW w:w="3001" w:type="dxa"/>
          </w:tcPr>
          <w:p w:rsidR="00A40CCD" w:rsidRDefault="00A40CCD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Реконструкција на шахти за фекална канализација во Берово</w:t>
            </w:r>
          </w:p>
        </w:tc>
        <w:tc>
          <w:tcPr>
            <w:tcW w:w="1890" w:type="dxa"/>
            <w:vAlign w:val="center"/>
          </w:tcPr>
          <w:p w:rsidR="00A40CCD" w:rsidRDefault="00A40CCD" w:rsidP="0032093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150.721,00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A40CCD" w:rsidRDefault="00A40CCD" w:rsidP="00320934">
            <w:pPr>
              <w:spacing w:after="160" w:line="288" w:lineRule="auto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mk-MK"/>
              </w:rPr>
              <w:t>По пресметка бр.22-2925/1 и Измена на програма бр.09-3528/1 од 28.09.2022 год, изведувач ЈПКР „Услуга“ Берово, реализирани 61.502,00 ден.</w:t>
            </w:r>
          </w:p>
        </w:tc>
      </w:tr>
      <w:tr w:rsidR="00320934" w:rsidRPr="0020702E" w:rsidTr="00EA10DE">
        <w:trPr>
          <w:trHeight w:val="289"/>
        </w:trPr>
        <w:tc>
          <w:tcPr>
            <w:tcW w:w="774" w:type="dxa"/>
          </w:tcPr>
          <w:p w:rsidR="00320934" w:rsidRPr="0020702E" w:rsidRDefault="00320934" w:rsidP="00320934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Ј80</w:t>
            </w:r>
          </w:p>
        </w:tc>
        <w:tc>
          <w:tcPr>
            <w:tcW w:w="3001" w:type="dxa"/>
          </w:tcPr>
          <w:p w:rsidR="00320934" w:rsidRPr="0020702E" w:rsidRDefault="00320934" w:rsidP="00320934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Други комунални услуги</w:t>
            </w:r>
          </w:p>
        </w:tc>
        <w:tc>
          <w:tcPr>
            <w:tcW w:w="1890" w:type="dxa"/>
            <w:vAlign w:val="center"/>
          </w:tcPr>
          <w:p w:rsidR="00320934" w:rsidRPr="0020702E" w:rsidRDefault="00320934" w:rsidP="0032093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200.000,00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934" w:rsidRPr="00DA0B42" w:rsidRDefault="00DA0B42" w:rsidP="00DA0B42">
            <w:pPr>
              <w:spacing w:after="160" w:line="288" w:lineRule="auto"/>
              <w:jc w:val="center"/>
              <w:rPr>
                <w:rFonts w:asciiTheme="minorHAnsi" w:hAnsiTheme="minorHAnsi"/>
                <w:b/>
                <w:lang w:val="mk-MK"/>
              </w:rPr>
            </w:pPr>
            <w:r>
              <w:rPr>
                <w:rFonts w:asciiTheme="minorHAnsi" w:hAnsiTheme="minorHAnsi"/>
                <w:b/>
                <w:lang w:val="mk-MK"/>
              </w:rPr>
              <w:t>-</w:t>
            </w:r>
          </w:p>
        </w:tc>
      </w:tr>
      <w:tr w:rsidR="00320934" w:rsidRPr="0020702E" w:rsidTr="00EA10DE">
        <w:trPr>
          <w:trHeight w:val="304"/>
        </w:trPr>
        <w:tc>
          <w:tcPr>
            <w:tcW w:w="774" w:type="dxa"/>
          </w:tcPr>
          <w:p w:rsidR="00320934" w:rsidRPr="0020702E" w:rsidRDefault="00320934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   1</w:t>
            </w:r>
            <w:r>
              <w:rPr>
                <w:rFonts w:ascii="Times New Roman" w:hAnsi="Times New Roman"/>
                <w:lang w:val="mk-MK"/>
              </w:rPr>
              <w:t>.</w:t>
            </w:r>
          </w:p>
        </w:tc>
        <w:tc>
          <w:tcPr>
            <w:tcW w:w="3001" w:type="dxa"/>
          </w:tcPr>
          <w:p w:rsidR="00320934" w:rsidRPr="0020702E" w:rsidRDefault="00320934" w:rsidP="0032093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Рушење на стари објекти склони на паѓање</w:t>
            </w:r>
          </w:p>
        </w:tc>
        <w:tc>
          <w:tcPr>
            <w:tcW w:w="1890" w:type="dxa"/>
            <w:vAlign w:val="center"/>
          </w:tcPr>
          <w:p w:rsidR="00320934" w:rsidRPr="0020702E" w:rsidRDefault="00320934" w:rsidP="0032093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200.000,00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320934" w:rsidRPr="00C941FE" w:rsidRDefault="00320934" w:rsidP="00C941FE">
            <w:pPr>
              <w:spacing w:after="160" w:line="288" w:lineRule="auto"/>
              <w:jc w:val="center"/>
              <w:rPr>
                <w:rFonts w:asciiTheme="minorHAnsi" w:hAnsiTheme="minorHAnsi"/>
                <w:lang w:val="mk-MK"/>
              </w:rPr>
            </w:pPr>
          </w:p>
        </w:tc>
      </w:tr>
      <w:tr w:rsidR="00320934" w:rsidRPr="0020702E" w:rsidTr="00EA10DE">
        <w:trPr>
          <w:trHeight w:val="282"/>
        </w:trPr>
        <w:tc>
          <w:tcPr>
            <w:tcW w:w="774" w:type="dxa"/>
          </w:tcPr>
          <w:p w:rsidR="00320934" w:rsidRPr="0020702E" w:rsidRDefault="00320934" w:rsidP="00320934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001" w:type="dxa"/>
            <w:vAlign w:val="center"/>
          </w:tcPr>
          <w:p w:rsidR="005D44F0" w:rsidRDefault="005D44F0" w:rsidP="00DA0B4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5D44F0" w:rsidRDefault="005D44F0" w:rsidP="00DA0B4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320934" w:rsidRPr="00A57D0F" w:rsidRDefault="00320934" w:rsidP="00DA0B4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</w:rPr>
            </w:pPr>
            <w:r w:rsidRPr="0007597B">
              <w:rPr>
                <w:rFonts w:ascii="Times New Roman" w:hAnsi="Times New Roman"/>
                <w:b/>
                <w:lang w:val="mk-MK"/>
              </w:rPr>
              <w:t>Геодетски услуги</w:t>
            </w:r>
          </w:p>
        </w:tc>
        <w:tc>
          <w:tcPr>
            <w:tcW w:w="1890" w:type="dxa"/>
            <w:vAlign w:val="center"/>
          </w:tcPr>
          <w:p w:rsidR="00320934" w:rsidRPr="00BA460A" w:rsidRDefault="00320934" w:rsidP="00DA0B4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3</w:t>
            </w:r>
            <w:r w:rsidRPr="00BA460A">
              <w:rPr>
                <w:rFonts w:ascii="Times New Roman" w:hAnsi="Times New Roman"/>
                <w:b/>
                <w:lang w:val="mk-MK"/>
              </w:rPr>
              <w:t>00.000,00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5D44F0" w:rsidRDefault="00973AE0" w:rsidP="00E52A42">
            <w:pPr>
              <w:spacing w:after="160" w:line="288" w:lineRule="auto"/>
              <w:rPr>
                <w:rFonts w:ascii="Cambria" w:hAnsi="Cambria"/>
              </w:rPr>
            </w:pPr>
            <w:r w:rsidRPr="00973AE0">
              <w:rPr>
                <w:rFonts w:ascii="Cambria" w:hAnsi="Cambria"/>
                <w:lang w:val="mk-MK"/>
              </w:rPr>
              <w:t>Согласно Договор бр.</w:t>
            </w:r>
            <w:r>
              <w:rPr>
                <w:rFonts w:ascii="Cambria" w:hAnsi="Cambria"/>
                <w:lang w:val="mk-MK"/>
              </w:rPr>
              <w:t>10-2234/3 од 24.06</w:t>
            </w:r>
            <w:r w:rsidR="00E52A42">
              <w:rPr>
                <w:rFonts w:ascii="Cambria" w:hAnsi="Cambria"/>
                <w:lang w:val="mk-MK"/>
              </w:rPr>
              <w:t xml:space="preserve">.2021 со ГЕО АСТРО </w:t>
            </w:r>
            <w:r w:rsidR="005D44F0">
              <w:rPr>
                <w:rFonts w:ascii="Cambria" w:hAnsi="Cambria"/>
                <w:lang w:val="mk-MK"/>
              </w:rPr>
              <w:t>–</w:t>
            </w:r>
            <w:r w:rsidR="00E52A42">
              <w:rPr>
                <w:rFonts w:ascii="Cambria" w:hAnsi="Cambria"/>
                <w:lang w:val="mk-MK"/>
              </w:rPr>
              <w:t>Берово</w:t>
            </w:r>
            <w:r w:rsidR="005D44F0">
              <w:rPr>
                <w:rFonts w:ascii="Cambria" w:hAnsi="Cambria"/>
              </w:rPr>
              <w:t xml:space="preserve"> </w:t>
            </w:r>
          </w:p>
          <w:p w:rsidR="00320934" w:rsidRDefault="005D44F0" w:rsidP="00E52A42">
            <w:pPr>
              <w:spacing w:after="160" w:line="288" w:lineRule="auto"/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</w:rPr>
              <w:t>*</w:t>
            </w:r>
            <w:r>
              <w:rPr>
                <w:rFonts w:ascii="Cambria" w:hAnsi="Cambria"/>
                <w:lang w:val="mk-MK"/>
              </w:rPr>
              <w:t xml:space="preserve">Изработка на Геодетски Елаборат – Нумерички податоци за реализација на урбанистички план за изградба на </w:t>
            </w:r>
            <w:r w:rsidR="00772A8F">
              <w:rPr>
                <w:rFonts w:ascii="Cambria" w:hAnsi="Cambria"/>
                <w:lang w:val="mk-MK"/>
              </w:rPr>
              <w:t>ул</w:t>
            </w:r>
            <w:proofErr w:type="gramStart"/>
            <w:r w:rsidR="00772A8F">
              <w:rPr>
                <w:rFonts w:ascii="Cambria" w:hAnsi="Cambria"/>
                <w:lang w:val="mk-MK"/>
              </w:rPr>
              <w:t>.„</w:t>
            </w:r>
            <w:proofErr w:type="gramEnd"/>
            <w:r w:rsidR="00772A8F">
              <w:rPr>
                <w:rFonts w:ascii="Cambria" w:hAnsi="Cambria"/>
                <w:lang w:val="mk-MK"/>
              </w:rPr>
              <w:t>Плачковица -1“</w:t>
            </w:r>
          </w:p>
          <w:p w:rsidR="00D84181" w:rsidRDefault="00D84181" w:rsidP="00E52A42">
            <w:pPr>
              <w:spacing w:after="160" w:line="288" w:lineRule="auto"/>
              <w:rPr>
                <w:rFonts w:ascii="Calibri" w:eastAsia="Calibri" w:hAnsi="Calibri"/>
                <w:sz w:val="22"/>
                <w:szCs w:val="22"/>
                <w:lang w:val="mk-MK"/>
              </w:rPr>
            </w:pPr>
            <w:r>
              <w:rPr>
                <w:rFonts w:ascii="Calibri" w:eastAsia="Calibri" w:hAnsi="Calibri"/>
                <w:sz w:val="22"/>
                <w:szCs w:val="22"/>
                <w:lang w:val="mk-MK"/>
              </w:rPr>
              <w:lastRenderedPageBreak/>
              <w:t>*</w:t>
            </w:r>
            <w:r w:rsidRPr="00D84181">
              <w:rPr>
                <w:rFonts w:ascii="Calibri" w:eastAsia="Calibri" w:hAnsi="Calibri"/>
                <w:sz w:val="22"/>
                <w:szCs w:val="22"/>
                <w:lang w:val="mk-MK"/>
              </w:rPr>
              <w:t>Геодетски елаборат за НУМЕРИЧКИ ПОДАТОЦИ ЗА ЕКСПРОПРИЈАЦИЈА  за реализација    на урбанистички план за  дел од кеј на р.Брегалница   ( од десната страна на потег од дрвен мост до мост на 11.Октомври)</w:t>
            </w:r>
          </w:p>
          <w:p w:rsidR="00D84181" w:rsidRDefault="00D84181" w:rsidP="00E52A42">
            <w:pPr>
              <w:spacing w:after="160" w:line="288" w:lineRule="auto"/>
              <w:rPr>
                <w:rFonts w:ascii="Calibri" w:eastAsia="Calibri" w:hAnsi="Calibri"/>
                <w:sz w:val="22"/>
                <w:szCs w:val="22"/>
                <w:lang w:val="mk-MK"/>
              </w:rPr>
            </w:pPr>
            <w:r>
              <w:rPr>
                <w:rFonts w:ascii="Calibri" w:eastAsia="Calibri" w:hAnsi="Calibri"/>
                <w:sz w:val="22"/>
                <w:szCs w:val="22"/>
                <w:lang w:val="mk-MK"/>
              </w:rPr>
              <w:t>*</w:t>
            </w:r>
            <w:r w:rsidRPr="00D84181">
              <w:rPr>
                <w:rFonts w:ascii="Calibri" w:eastAsia="Calibri" w:hAnsi="Calibri"/>
                <w:sz w:val="22"/>
                <w:szCs w:val="22"/>
                <w:lang w:val="mk-MK"/>
              </w:rPr>
              <w:t xml:space="preserve">Геодетски елаборат за НУМЕРИЧКИ ПОДАТОЦИ ЗА ЕКСПРОПРИЈАЦИЈА  за реализација на урбанистички план за крак од  ул.Прохор Пчински  во Берово ( дел од веќе реконструирана улица  до спој со ул.Јуриј Гагарин)во Берово  </w:t>
            </w:r>
          </w:p>
          <w:p w:rsidR="00D84181" w:rsidRDefault="00D84181" w:rsidP="00E52A42">
            <w:pPr>
              <w:spacing w:after="160" w:line="288" w:lineRule="auto"/>
              <w:rPr>
                <w:rFonts w:ascii="Calibri" w:eastAsia="Calibri" w:hAnsi="Calibri"/>
                <w:sz w:val="22"/>
                <w:szCs w:val="22"/>
                <w:lang w:val="mk-MK"/>
              </w:rPr>
            </w:pPr>
            <w:r>
              <w:rPr>
                <w:rFonts w:ascii="Calibri" w:eastAsia="Calibri" w:hAnsi="Calibri"/>
                <w:sz w:val="22"/>
                <w:szCs w:val="22"/>
                <w:lang w:val="mk-MK"/>
              </w:rPr>
              <w:t>*</w:t>
            </w:r>
            <w:r w:rsidRPr="00D84181">
              <w:rPr>
                <w:rFonts w:ascii="Calibri" w:eastAsia="Calibri" w:hAnsi="Calibri"/>
                <w:sz w:val="22"/>
                <w:szCs w:val="22"/>
                <w:lang w:val="mk-MK"/>
              </w:rPr>
              <w:t xml:space="preserve">Геодетски елаборат за НУМЕРИЧКИ ПОДАТОЦИ за експропријација за реализација на урбанистички план за ул.21 во Берово </w:t>
            </w:r>
          </w:p>
          <w:p w:rsidR="00D84181" w:rsidRDefault="00D84181" w:rsidP="00E52A42">
            <w:pPr>
              <w:spacing w:after="160" w:line="288" w:lineRule="auto"/>
              <w:rPr>
                <w:rFonts w:ascii="Calibri" w:eastAsia="Calibri" w:hAnsi="Calibri"/>
                <w:sz w:val="22"/>
                <w:szCs w:val="22"/>
                <w:lang w:val="mk-MK"/>
              </w:rPr>
            </w:pPr>
            <w:r w:rsidRPr="00D84181">
              <w:rPr>
                <w:rFonts w:ascii="Calibri" w:eastAsia="Calibri" w:hAnsi="Calibri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mk-MK"/>
              </w:rPr>
              <w:t>*</w:t>
            </w:r>
            <w:r w:rsidRPr="00D84181">
              <w:rPr>
                <w:rFonts w:ascii="Calibri" w:eastAsia="Calibri" w:hAnsi="Calibri"/>
                <w:sz w:val="22"/>
                <w:szCs w:val="22"/>
                <w:lang w:val="mk-MK"/>
              </w:rPr>
              <w:t>Геодетски елаборат за  етажен премер на површини на објект Дом во с.Владимирово со сите постоечки објекти на кп.15400 КО Владимирово</w:t>
            </w:r>
          </w:p>
          <w:p w:rsidR="00D84181" w:rsidRDefault="00D84181" w:rsidP="00E52A42">
            <w:pPr>
              <w:spacing w:after="160" w:line="288" w:lineRule="auto"/>
              <w:rPr>
                <w:rFonts w:ascii="Calibri" w:eastAsia="Calibri" w:hAnsi="Calibri"/>
                <w:sz w:val="22"/>
                <w:szCs w:val="22"/>
                <w:lang w:val="mk-MK"/>
              </w:rPr>
            </w:pPr>
            <w:r>
              <w:rPr>
                <w:rFonts w:ascii="Calibri" w:eastAsia="Calibri" w:hAnsi="Calibri"/>
                <w:sz w:val="22"/>
                <w:szCs w:val="22"/>
                <w:lang w:val="mk-MK"/>
              </w:rPr>
              <w:t>*</w:t>
            </w:r>
            <w:r w:rsidRPr="00D84181">
              <w:rPr>
                <w:rFonts w:ascii="Calibri" w:eastAsia="Calibri" w:hAnsi="Calibri"/>
                <w:sz w:val="22"/>
                <w:szCs w:val="22"/>
                <w:lang w:val="mk-MK"/>
              </w:rPr>
              <w:t>Идентификација на катастарска парцела за кп.15400 КО Владимирово</w:t>
            </w:r>
          </w:p>
          <w:p w:rsidR="00D84181" w:rsidRDefault="00D84181" w:rsidP="00E52A42">
            <w:pPr>
              <w:spacing w:after="160" w:line="288" w:lineRule="auto"/>
              <w:rPr>
                <w:rFonts w:ascii="Calibri" w:eastAsia="Calibri" w:hAnsi="Calibri"/>
                <w:sz w:val="22"/>
                <w:szCs w:val="22"/>
                <w:lang w:val="mk-MK"/>
              </w:rPr>
            </w:pPr>
            <w:r>
              <w:rPr>
                <w:rFonts w:ascii="Calibri" w:eastAsia="Calibri" w:hAnsi="Calibri"/>
                <w:sz w:val="22"/>
                <w:szCs w:val="22"/>
                <w:lang w:val="mk-MK"/>
              </w:rPr>
              <w:t>*</w:t>
            </w:r>
            <w:r w:rsidRPr="00D84181">
              <w:rPr>
                <w:rFonts w:ascii="Calibri" w:eastAsia="Calibri" w:hAnsi="Calibri"/>
                <w:sz w:val="22"/>
                <w:szCs w:val="22"/>
                <w:lang w:val="mk-MK"/>
              </w:rPr>
              <w:t>Обележување и поставување на две познати точки со координати ( за пренесување на проект на терен) на Беровско езеро</w:t>
            </w:r>
          </w:p>
          <w:p w:rsidR="00D84181" w:rsidRDefault="00D84181" w:rsidP="00E52A42">
            <w:pPr>
              <w:spacing w:after="160" w:line="288" w:lineRule="auto"/>
              <w:rPr>
                <w:rFonts w:ascii="Calibri" w:eastAsia="Calibri" w:hAnsi="Calibri"/>
                <w:sz w:val="22"/>
                <w:szCs w:val="22"/>
                <w:lang w:val="mk-MK"/>
              </w:rPr>
            </w:pPr>
            <w:r>
              <w:rPr>
                <w:rFonts w:ascii="Calibri" w:eastAsia="Calibri" w:hAnsi="Calibri"/>
                <w:sz w:val="22"/>
                <w:szCs w:val="22"/>
                <w:lang w:val="mk-MK"/>
              </w:rPr>
              <w:t>*</w:t>
            </w:r>
            <w:r w:rsidRPr="00D84181">
              <w:rPr>
                <w:rFonts w:ascii="Calibri" w:eastAsia="Calibri" w:hAnsi="Calibri"/>
                <w:sz w:val="22"/>
                <w:szCs w:val="22"/>
                <w:lang w:val="mk-MK"/>
              </w:rPr>
              <w:t>Ажурирана геодетска  подлога  за изработка на ГУП</w:t>
            </w:r>
          </w:p>
          <w:p w:rsidR="00D84181" w:rsidRDefault="00D84181" w:rsidP="00E52A42">
            <w:pPr>
              <w:spacing w:after="160" w:line="288" w:lineRule="auto"/>
              <w:rPr>
                <w:rFonts w:ascii="Calibri" w:eastAsia="Calibri" w:hAnsi="Calibri"/>
                <w:sz w:val="22"/>
                <w:szCs w:val="22"/>
                <w:lang w:val="mk-MK"/>
              </w:rPr>
            </w:pPr>
            <w:r>
              <w:rPr>
                <w:rFonts w:ascii="Calibri" w:eastAsia="Calibri" w:hAnsi="Calibri"/>
                <w:sz w:val="22"/>
                <w:szCs w:val="22"/>
                <w:lang w:val="mk-MK"/>
              </w:rPr>
              <w:t>*</w:t>
            </w:r>
            <w:r w:rsidRPr="00D84181">
              <w:rPr>
                <w:rFonts w:ascii="Calibri" w:eastAsia="Calibri" w:hAnsi="Calibri"/>
                <w:sz w:val="22"/>
                <w:szCs w:val="22"/>
                <w:lang w:val="mk-MK"/>
              </w:rPr>
              <w:t>Геодетски елаборат за – Нумерички податоци за  реализација на урбанистички план   за изградба на отворен канал на ул.Вељко Влаховиќ</w:t>
            </w:r>
          </w:p>
          <w:p w:rsidR="00D84181" w:rsidRPr="005D44F0" w:rsidRDefault="00D84181" w:rsidP="00E52A42">
            <w:pPr>
              <w:spacing w:after="160" w:line="288" w:lineRule="auto"/>
              <w:rPr>
                <w:rFonts w:ascii="Cambria" w:hAnsi="Cambria"/>
                <w:lang w:val="mk-MK"/>
              </w:rPr>
            </w:pPr>
          </w:p>
        </w:tc>
      </w:tr>
      <w:tr w:rsidR="00320934" w:rsidRPr="0020702E" w:rsidTr="00EA10DE">
        <w:trPr>
          <w:trHeight w:val="282"/>
        </w:trPr>
        <w:tc>
          <w:tcPr>
            <w:tcW w:w="774" w:type="dxa"/>
          </w:tcPr>
          <w:p w:rsidR="00320934" w:rsidRPr="0020702E" w:rsidRDefault="00320934" w:rsidP="00320934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001" w:type="dxa"/>
          </w:tcPr>
          <w:p w:rsidR="00320934" w:rsidRPr="0007597B" w:rsidRDefault="00320934" w:rsidP="00320934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320934" w:rsidRDefault="00320934" w:rsidP="00320934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320934" w:rsidRPr="0020702E" w:rsidRDefault="00320934" w:rsidP="00320934">
            <w:pPr>
              <w:spacing w:after="160" w:line="288" w:lineRule="auto"/>
              <w:ind w:left="2160"/>
            </w:pPr>
          </w:p>
        </w:tc>
      </w:tr>
    </w:tbl>
    <w:p w:rsidR="0020702E" w:rsidRPr="0007597B" w:rsidRDefault="007E2D3B" w:rsidP="0020702E">
      <w:pPr>
        <w:tabs>
          <w:tab w:val="left" w:pos="2385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br w:type="textWrapping" w:clear="all"/>
      </w:r>
    </w:p>
    <w:p w:rsidR="00B51193" w:rsidRDefault="00B51193" w:rsidP="0020702E">
      <w:pPr>
        <w:tabs>
          <w:tab w:val="left" w:pos="2385"/>
        </w:tabs>
        <w:rPr>
          <w:rFonts w:ascii="Times New Roman" w:hAnsi="Times New Roman"/>
          <w:lang w:val="mk-MK"/>
        </w:rPr>
      </w:pPr>
      <w:r w:rsidRPr="003A0374">
        <w:rPr>
          <w:rFonts w:ascii="Times New Roman" w:hAnsi="Times New Roman"/>
          <w:b/>
          <w:lang w:val="mk-MK"/>
        </w:rPr>
        <w:t xml:space="preserve">                </w:t>
      </w:r>
    </w:p>
    <w:p w:rsidR="00D43B70" w:rsidRDefault="00D43B70" w:rsidP="00D43B70">
      <w:pPr>
        <w:tabs>
          <w:tab w:val="left" w:pos="2385"/>
        </w:tabs>
        <w:jc w:val="righ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                                                                Раководител на Одделение за комунални дејности и животна средина </w:t>
      </w:r>
    </w:p>
    <w:p w:rsidR="00D43B70" w:rsidRDefault="00D43B70" w:rsidP="00D43B70">
      <w:pPr>
        <w:tabs>
          <w:tab w:val="left" w:pos="2385"/>
        </w:tabs>
        <w:jc w:val="right"/>
        <w:rPr>
          <w:rFonts w:ascii="Times New Roman" w:hAnsi="Times New Roman"/>
          <w:lang w:val="mk-MK"/>
        </w:rPr>
      </w:pPr>
    </w:p>
    <w:p w:rsidR="00D43B70" w:rsidRDefault="00D43B70" w:rsidP="00D43B70">
      <w:pPr>
        <w:tabs>
          <w:tab w:val="left" w:pos="2385"/>
        </w:tabs>
        <w:jc w:val="right"/>
        <w:rPr>
          <w:rFonts w:ascii="Times New Roman" w:hAnsi="Times New Roman"/>
          <w:lang w:val="mk-MK"/>
        </w:rPr>
      </w:pPr>
    </w:p>
    <w:p w:rsidR="00D43B70" w:rsidRPr="00D43B70" w:rsidRDefault="00D43B70" w:rsidP="00D43B70">
      <w:pPr>
        <w:tabs>
          <w:tab w:val="left" w:pos="2385"/>
        </w:tabs>
        <w:jc w:val="righ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Ванчо Димовски</w:t>
      </w:r>
    </w:p>
    <w:p w:rsidR="00D43B70" w:rsidRDefault="00D43B70" w:rsidP="00D43B70">
      <w:pPr>
        <w:tabs>
          <w:tab w:val="left" w:pos="2385"/>
        </w:tabs>
        <w:jc w:val="right"/>
        <w:rPr>
          <w:rFonts w:ascii="Times New Roman" w:hAnsi="Times New Roman"/>
          <w:lang w:val="mk-MK"/>
        </w:rPr>
      </w:pPr>
    </w:p>
    <w:p w:rsidR="00B51193" w:rsidRDefault="00D43B70" w:rsidP="00D43B70">
      <w:pPr>
        <w:tabs>
          <w:tab w:val="left" w:pos="2385"/>
        </w:tabs>
        <w:jc w:val="right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lang w:val="mk-MK"/>
        </w:rPr>
        <w:t xml:space="preserve"> </w:t>
      </w:r>
    </w:p>
    <w:sectPr w:rsidR="00B51193" w:rsidSect="002A2962">
      <w:pgSz w:w="12240" w:h="15840"/>
      <w:pgMar w:top="899" w:right="720" w:bottom="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4405"/>
    <w:multiLevelType w:val="hybridMultilevel"/>
    <w:tmpl w:val="8D14BC54"/>
    <w:lvl w:ilvl="0" w:tplc="1696F49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9"/>
    <w:rsid w:val="000349C0"/>
    <w:rsid w:val="00071F18"/>
    <w:rsid w:val="00074434"/>
    <w:rsid w:val="000834D9"/>
    <w:rsid w:val="000A0E03"/>
    <w:rsid w:val="000D70D9"/>
    <w:rsid w:val="000E56C5"/>
    <w:rsid w:val="0010437E"/>
    <w:rsid w:val="00143E6A"/>
    <w:rsid w:val="00171023"/>
    <w:rsid w:val="001D0C2B"/>
    <w:rsid w:val="001D1CAC"/>
    <w:rsid w:val="001D3CF3"/>
    <w:rsid w:val="0020702E"/>
    <w:rsid w:val="00244FDA"/>
    <w:rsid w:val="002671BE"/>
    <w:rsid w:val="002A2263"/>
    <w:rsid w:val="002A2962"/>
    <w:rsid w:val="00320934"/>
    <w:rsid w:val="003612E1"/>
    <w:rsid w:val="003676A0"/>
    <w:rsid w:val="00393EF4"/>
    <w:rsid w:val="00395305"/>
    <w:rsid w:val="003A0374"/>
    <w:rsid w:val="003B571F"/>
    <w:rsid w:val="003E0C63"/>
    <w:rsid w:val="00432AC9"/>
    <w:rsid w:val="00432B6B"/>
    <w:rsid w:val="004540F4"/>
    <w:rsid w:val="004755EB"/>
    <w:rsid w:val="004B28F5"/>
    <w:rsid w:val="004D064B"/>
    <w:rsid w:val="004D3A19"/>
    <w:rsid w:val="005140C7"/>
    <w:rsid w:val="00524407"/>
    <w:rsid w:val="0052471E"/>
    <w:rsid w:val="00543060"/>
    <w:rsid w:val="005539A7"/>
    <w:rsid w:val="005547A4"/>
    <w:rsid w:val="00573E24"/>
    <w:rsid w:val="005A4BC3"/>
    <w:rsid w:val="005B0102"/>
    <w:rsid w:val="005B488E"/>
    <w:rsid w:val="005C20A7"/>
    <w:rsid w:val="005D44F0"/>
    <w:rsid w:val="005F1C06"/>
    <w:rsid w:val="00601F56"/>
    <w:rsid w:val="00671300"/>
    <w:rsid w:val="006C2285"/>
    <w:rsid w:val="006D3079"/>
    <w:rsid w:val="006E05DA"/>
    <w:rsid w:val="00753E66"/>
    <w:rsid w:val="007559A6"/>
    <w:rsid w:val="00772A8F"/>
    <w:rsid w:val="007B65A9"/>
    <w:rsid w:val="007D6468"/>
    <w:rsid w:val="007E2D3B"/>
    <w:rsid w:val="00824694"/>
    <w:rsid w:val="008708D7"/>
    <w:rsid w:val="00894EBC"/>
    <w:rsid w:val="008A6F06"/>
    <w:rsid w:val="008B7069"/>
    <w:rsid w:val="008D4F3D"/>
    <w:rsid w:val="00900BE8"/>
    <w:rsid w:val="0094054A"/>
    <w:rsid w:val="00945EE7"/>
    <w:rsid w:val="00973AE0"/>
    <w:rsid w:val="00996803"/>
    <w:rsid w:val="009D3E42"/>
    <w:rsid w:val="009D4E05"/>
    <w:rsid w:val="009F142F"/>
    <w:rsid w:val="009F1D66"/>
    <w:rsid w:val="009F3576"/>
    <w:rsid w:val="00A40CCD"/>
    <w:rsid w:val="00A57D0F"/>
    <w:rsid w:val="00A655ED"/>
    <w:rsid w:val="00AC19E2"/>
    <w:rsid w:val="00AC302A"/>
    <w:rsid w:val="00B04F7E"/>
    <w:rsid w:val="00B20354"/>
    <w:rsid w:val="00B24786"/>
    <w:rsid w:val="00B37623"/>
    <w:rsid w:val="00B50519"/>
    <w:rsid w:val="00B51193"/>
    <w:rsid w:val="00B74B55"/>
    <w:rsid w:val="00B774A3"/>
    <w:rsid w:val="00BA460A"/>
    <w:rsid w:val="00BD13FF"/>
    <w:rsid w:val="00BD428A"/>
    <w:rsid w:val="00BE0744"/>
    <w:rsid w:val="00C15A71"/>
    <w:rsid w:val="00C33189"/>
    <w:rsid w:val="00C40FE8"/>
    <w:rsid w:val="00C546BD"/>
    <w:rsid w:val="00C66F69"/>
    <w:rsid w:val="00C8245A"/>
    <w:rsid w:val="00C924B8"/>
    <w:rsid w:val="00C941FE"/>
    <w:rsid w:val="00CB084E"/>
    <w:rsid w:val="00CC79F3"/>
    <w:rsid w:val="00CE433B"/>
    <w:rsid w:val="00CE6FF0"/>
    <w:rsid w:val="00D003DB"/>
    <w:rsid w:val="00D052D7"/>
    <w:rsid w:val="00D16764"/>
    <w:rsid w:val="00D43B70"/>
    <w:rsid w:val="00D67193"/>
    <w:rsid w:val="00D71CA4"/>
    <w:rsid w:val="00D84181"/>
    <w:rsid w:val="00D84658"/>
    <w:rsid w:val="00DA0B42"/>
    <w:rsid w:val="00DA1168"/>
    <w:rsid w:val="00DD2336"/>
    <w:rsid w:val="00DD369A"/>
    <w:rsid w:val="00DF4339"/>
    <w:rsid w:val="00E17B62"/>
    <w:rsid w:val="00E37C8B"/>
    <w:rsid w:val="00E52A42"/>
    <w:rsid w:val="00E54695"/>
    <w:rsid w:val="00E77E17"/>
    <w:rsid w:val="00EA10DE"/>
    <w:rsid w:val="00EA6B63"/>
    <w:rsid w:val="00F2009A"/>
    <w:rsid w:val="00F27B8F"/>
    <w:rsid w:val="00F338CA"/>
    <w:rsid w:val="00F37C64"/>
    <w:rsid w:val="00F516D7"/>
    <w:rsid w:val="00F6411F"/>
    <w:rsid w:val="00F735EB"/>
    <w:rsid w:val="00F74CCE"/>
    <w:rsid w:val="00F877FF"/>
    <w:rsid w:val="00FB08DE"/>
    <w:rsid w:val="00FB1225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3D501-5A8C-4AEA-BFD7-9BAF906D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2E"/>
    <w:pPr>
      <w:spacing w:after="0" w:line="240" w:lineRule="auto"/>
      <w:ind w:left="0"/>
    </w:pPr>
    <w:rPr>
      <w:rFonts w:ascii="Macedonian Tms" w:eastAsia="Times New Roman" w:hAnsi="Macedonian T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5A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5A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5A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5A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B65A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B65A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65A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B65A9"/>
    <w:rPr>
      <w:b/>
      <w:bCs/>
      <w:spacing w:val="0"/>
    </w:rPr>
  </w:style>
  <w:style w:type="character" w:styleId="Emphasis">
    <w:name w:val="Emphasis"/>
    <w:uiPriority w:val="20"/>
    <w:qFormat/>
    <w:rsid w:val="007B65A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B65A9"/>
  </w:style>
  <w:style w:type="paragraph" w:styleId="ListParagraph">
    <w:name w:val="List Paragraph"/>
    <w:basedOn w:val="Normal"/>
    <w:uiPriority w:val="34"/>
    <w:qFormat/>
    <w:rsid w:val="007B6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B65A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B65A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B65A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B65A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B65A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2023-02-22T11:33:00Z</cp:lastPrinted>
  <dcterms:created xsi:type="dcterms:W3CDTF">2023-02-22T08:44:00Z</dcterms:created>
  <dcterms:modified xsi:type="dcterms:W3CDTF">2023-02-22T11:34:00Z</dcterms:modified>
</cp:coreProperties>
</file>