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4A" w:rsidRPr="00D86E5C" w:rsidRDefault="007C10C7">
      <w:pPr>
        <w:pStyle w:val="NoSpacing"/>
        <w:rPr>
          <w:rFonts w:ascii="Cambria" w:hAnsi="Cambria"/>
          <w:sz w:val="72"/>
          <w:szCs w:val="72"/>
        </w:rPr>
      </w:pPr>
      <w:bookmarkStart w:id="0" w:name="_GoBack"/>
      <w:bookmarkEnd w:id="0"/>
      <w:r>
        <w:rPr>
          <w:noProof/>
          <w:lang w:val="mk-MK" w:eastAsia="mk-MK"/>
        </w:rPr>
        <w:pict>
          <v:rect id="Rectangle 2" o:spid="_x0000_s1026" style="position:absolute;margin-left:0;margin-top:0;width:623.25pt;height:45pt;z-index:251655168;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" o:allowincell="f" fillcolor="#4bacc6" strokecolor="#4f81bd">
            <w10:wrap anchorx="page" anchory="page"/>
          </v:rect>
        </w:pict>
      </w:r>
      <w:r>
        <w:rPr>
          <w:noProof/>
          <w:lang w:val="mk-MK" w:eastAsia="mk-MK"/>
        </w:rPr>
        <w:pict>
          <v:rect id="Rectangle 5" o:spid="_x0000_s1031" style="position:absolute;margin-left:33.2pt;margin-top:0;width:7.15pt;height:882.15pt;z-index:251657216;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" o:allowincell="f" strokecolor="#4f81bd">
            <w10:wrap anchorx="page" anchory="page"/>
          </v:rect>
        </w:pict>
      </w:r>
      <w:r>
        <w:rPr>
          <w:noProof/>
          <w:lang w:val="mk-MK" w:eastAsia="mk-MK"/>
        </w:rPr>
        <w:pict>
          <v:rect id="Rectangle 3" o:spid="_x0000_s1030" style="position:absolute;margin-left:0;margin-top:.75pt;width:623.25pt;height:44.65pt;z-index:251656192;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" o:allowincell="f" fillcolor="#4bacc6" strokecolor="#4f81bd">
            <w10:wrap anchorx="page" anchory="page"/>
          </v:rect>
        </w:pict>
      </w:r>
    </w:p>
    <w:p w:rsidR="00181E4A" w:rsidRDefault="00181E4A"/>
    <w:p w:rsidR="00181E4A" w:rsidRPr="00D86E5C" w:rsidRDefault="00181E4A" w:rsidP="00D86E5C">
      <w:pPr>
        <w:jc w:val="center"/>
        <w:rPr>
          <w:rFonts w:ascii="Cambria" w:hAnsi="Cambria"/>
          <w:b/>
          <w:noProof w:val="0"/>
          <w:sz w:val="56"/>
          <w:szCs w:val="56"/>
          <w:lang w:eastAsia="ja-JP"/>
        </w:rPr>
      </w:pPr>
      <w:r w:rsidRPr="00D86E5C">
        <w:rPr>
          <w:rFonts w:ascii="Cambria" w:hAnsi="Cambria"/>
          <w:b/>
          <w:noProof w:val="0"/>
          <w:sz w:val="56"/>
          <w:szCs w:val="56"/>
          <w:lang w:eastAsia="ja-JP"/>
        </w:rPr>
        <w:t>Општина Берово</w:t>
      </w:r>
    </w:p>
    <w:p w:rsidR="00181E4A" w:rsidRPr="00D86E5C" w:rsidRDefault="007C10C7" w:rsidP="00D86E5C">
      <w:pPr>
        <w:rPr>
          <w:rFonts w:ascii="Cambria" w:hAnsi="Cambria"/>
          <w:noProof w:val="0"/>
          <w:sz w:val="72"/>
          <w:szCs w:val="72"/>
          <w:lang w:eastAsia="ja-JP"/>
        </w:rPr>
      </w:pPr>
      <w:r>
        <w:rPr>
          <w:lang w:eastAsia="mk-MK"/>
        </w:rPr>
        <w:pict>
          <v:rect id="Rectangle 7" o:spid="_x0000_s1029" style="position:absolute;margin-left:0;margin-top:0;width:623.55pt;height:44.8pt;z-index:251658240;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" o:allowincell="f" fillcolor="#4bacc6" strokecolor="#4f81bd">
            <w10:wrap anchorx="page" anchory="page"/>
          </v:rect>
        </w:pict>
      </w:r>
      <w:r>
        <w:rPr>
          <w:lang w:eastAsia="mk-MK"/>
        </w:rPr>
        <w:pict>
          <v:rect id="Rectangle 8" o:spid="_x0000_s1028" style="position:absolute;margin-left:33pt;margin-top:-19.6pt;width:7.15pt;height:882.6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" o:allowincell="f" strokecolor="#4f81bd">
            <w10:wrap anchorx="page" anchory="page"/>
          </v:rect>
        </w:pict>
      </w:r>
      <w:r>
        <w:rPr>
          <w:lang w:eastAsia="mk-MK"/>
        </w:rPr>
        <w:pict>
          <v:rect id="Rectangle 9" o:spid="_x0000_s1027" style="position:absolute;margin-left:556.1pt;margin-top:-19.6pt;width:7.15pt;height:882.6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wFIwIAADwEAAAOAAAAZHJzL2Uyb0RvYy54bWysU9uO0zAQfUfiHyy/0yRVs7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" o:allowincell="f" strokecolor="#4f81bd">
            <w10:wrap anchorx="page" anchory="page"/>
          </v:rect>
        </w:pict>
      </w:r>
    </w:p>
    <w:p w:rsidR="00181E4A" w:rsidRPr="00D86E5C" w:rsidRDefault="0032670D" w:rsidP="00CD70CF">
      <w:pPr>
        <w:jc w:val="center"/>
        <w:rPr>
          <w:rFonts w:ascii="Cambria" w:hAnsi="Cambria"/>
          <w:b/>
          <w:noProof w:val="0"/>
          <w:sz w:val="32"/>
          <w:szCs w:val="32"/>
          <w:lang w:eastAsia="ja-JP"/>
        </w:rPr>
      </w:pPr>
      <w:r>
        <w:rPr>
          <w:rFonts w:ascii="Cambria" w:hAnsi="Cambria"/>
          <w:b/>
          <w:noProof w:val="0"/>
          <w:sz w:val="32"/>
          <w:szCs w:val="32"/>
          <w:lang w:eastAsia="ja-JP"/>
        </w:rPr>
        <w:t>ИЗВЕШТАЈ</w:t>
      </w:r>
    </w:p>
    <w:p w:rsidR="00181E4A" w:rsidRDefault="00746BE7" w:rsidP="00CD70CF">
      <w:pPr>
        <w:jc w:val="center"/>
        <w:rPr>
          <w:rFonts w:ascii="Cambria" w:hAnsi="Cambria"/>
          <w:noProof w:val="0"/>
          <w:sz w:val="36"/>
          <w:szCs w:val="36"/>
          <w:lang w:eastAsia="ja-JP"/>
        </w:rPr>
      </w:pPr>
      <w:r>
        <w:rPr>
          <w:rFonts w:ascii="Cambria" w:hAnsi="Cambria"/>
          <w:noProof w:val="0"/>
          <w:sz w:val="36"/>
          <w:szCs w:val="36"/>
          <w:lang w:eastAsia="ja-JP"/>
        </w:rPr>
        <w:t>З</w:t>
      </w:r>
      <w:r w:rsidR="00DA6143">
        <w:rPr>
          <w:rFonts w:ascii="Cambria" w:hAnsi="Cambria"/>
          <w:noProof w:val="0"/>
          <w:sz w:val="36"/>
          <w:szCs w:val="36"/>
          <w:lang w:eastAsia="ja-JP"/>
        </w:rPr>
        <w:t>а</w:t>
      </w:r>
      <w:r w:rsidR="00CD70CF">
        <w:rPr>
          <w:rFonts w:ascii="Cambria" w:hAnsi="Cambria"/>
          <w:noProof w:val="0"/>
          <w:sz w:val="36"/>
          <w:szCs w:val="36"/>
          <w:lang w:eastAsia="ja-JP"/>
        </w:rPr>
        <w:t xml:space="preserve"> реализираните активности и исплатени средства</w:t>
      </w:r>
      <w:r w:rsidR="007A4E91">
        <w:rPr>
          <w:rFonts w:ascii="Cambria" w:hAnsi="Cambria"/>
          <w:noProof w:val="0"/>
          <w:sz w:val="36"/>
          <w:szCs w:val="36"/>
          <w:lang w:eastAsia="ja-JP"/>
        </w:rPr>
        <w:t xml:space="preserve"> </w:t>
      </w:r>
      <w:r w:rsidR="00CD70CF">
        <w:rPr>
          <w:rFonts w:ascii="Cambria" w:hAnsi="Cambria"/>
          <w:noProof w:val="0"/>
          <w:sz w:val="36"/>
          <w:szCs w:val="36"/>
          <w:lang w:eastAsia="ja-JP"/>
        </w:rPr>
        <w:t xml:space="preserve">од програмата за развој на спортот и спортско рекреативните активности на </w:t>
      </w:r>
      <w:r w:rsidR="00181E4A" w:rsidRPr="00D86E5C">
        <w:rPr>
          <w:rFonts w:ascii="Cambria" w:hAnsi="Cambria"/>
          <w:noProof w:val="0"/>
          <w:sz w:val="36"/>
          <w:szCs w:val="36"/>
          <w:lang w:eastAsia="ja-JP"/>
        </w:rPr>
        <w:t>општина Берово</w:t>
      </w:r>
    </w:p>
    <w:p w:rsidR="00181E4A" w:rsidRPr="00D86E5C" w:rsidRDefault="00F23F7E" w:rsidP="00CD70CF">
      <w:pPr>
        <w:jc w:val="center"/>
        <w:rPr>
          <w:rFonts w:ascii="Cambria" w:hAnsi="Cambria"/>
          <w:noProof w:val="0"/>
          <w:sz w:val="36"/>
          <w:szCs w:val="36"/>
          <w:lang w:eastAsia="ja-JP"/>
        </w:rPr>
      </w:pPr>
      <w:r>
        <w:rPr>
          <w:rFonts w:ascii="Cambria" w:hAnsi="Cambria"/>
          <w:noProof w:val="0"/>
          <w:sz w:val="36"/>
          <w:szCs w:val="36"/>
          <w:lang w:eastAsia="ja-JP"/>
        </w:rPr>
        <w:t>за 2019</w:t>
      </w:r>
      <w:r w:rsidR="0022168B">
        <w:rPr>
          <w:rFonts w:ascii="Cambria" w:hAnsi="Cambria"/>
          <w:noProof w:val="0"/>
          <w:sz w:val="36"/>
          <w:szCs w:val="36"/>
          <w:lang w:eastAsia="ja-JP"/>
        </w:rPr>
        <w:t xml:space="preserve"> годин</w:t>
      </w:r>
      <w:r w:rsidR="00181E4A" w:rsidRPr="00D86E5C">
        <w:rPr>
          <w:rFonts w:ascii="Cambria" w:hAnsi="Cambria"/>
          <w:noProof w:val="0"/>
          <w:sz w:val="36"/>
          <w:szCs w:val="36"/>
          <w:lang w:eastAsia="ja-JP"/>
        </w:rPr>
        <w:t>а</w:t>
      </w:r>
    </w:p>
    <w:p w:rsidR="00181E4A" w:rsidRPr="00D86E5C" w:rsidRDefault="00181E4A" w:rsidP="00D86E5C">
      <w:pPr>
        <w:rPr>
          <w:rFonts w:ascii="Cambria" w:hAnsi="Cambria"/>
          <w:noProof w:val="0"/>
          <w:sz w:val="36"/>
          <w:szCs w:val="36"/>
          <w:lang w:eastAsia="ja-JP"/>
        </w:rPr>
      </w:pPr>
    </w:p>
    <w:p w:rsidR="00181E4A" w:rsidRPr="00D86E5C" w:rsidRDefault="00181E4A" w:rsidP="00D86E5C">
      <w:pPr>
        <w:rPr>
          <w:rFonts w:ascii="Cambria" w:hAnsi="Cambria"/>
          <w:noProof w:val="0"/>
          <w:sz w:val="32"/>
          <w:szCs w:val="32"/>
          <w:lang w:eastAsia="ja-JP"/>
        </w:rPr>
      </w:pPr>
    </w:p>
    <w:p w:rsidR="00181E4A" w:rsidRPr="00D86E5C" w:rsidRDefault="00181E4A" w:rsidP="00D86E5C">
      <w:pPr>
        <w:jc w:val="center"/>
        <w:rPr>
          <w:rFonts w:ascii="Cambria" w:hAnsi="Cambria"/>
          <w:noProof w:val="0"/>
          <w:sz w:val="32"/>
          <w:szCs w:val="32"/>
          <w:lang w:eastAsia="ja-JP"/>
        </w:rPr>
      </w:pPr>
    </w:p>
    <w:tbl>
      <w:tblPr>
        <w:tblW w:w="1189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5"/>
      </w:tblGrid>
      <w:tr w:rsidR="00181E4A" w:rsidRPr="00D86E5C" w:rsidTr="00D86E5C">
        <w:trPr>
          <w:trHeight w:val="1005"/>
        </w:trPr>
        <w:tc>
          <w:tcPr>
            <w:tcW w:w="11895" w:type="dxa"/>
            <w:shd w:val="clear" w:color="auto" w:fill="D6E3BC"/>
          </w:tcPr>
          <w:p w:rsidR="00181E4A" w:rsidRPr="00D86E5C" w:rsidRDefault="00181E4A" w:rsidP="00D86E5C">
            <w:pPr>
              <w:ind w:left="1440"/>
              <w:rPr>
                <w:rFonts w:ascii="Cambria" w:hAnsi="Cambria"/>
                <w:noProof w:val="0"/>
                <w:sz w:val="32"/>
                <w:szCs w:val="32"/>
                <w:lang w:eastAsia="ja-JP"/>
              </w:rPr>
            </w:pPr>
          </w:p>
          <w:p w:rsidR="00181E4A" w:rsidRPr="002C311D" w:rsidRDefault="00181E4A" w:rsidP="00D86E5C">
            <w:pPr>
              <w:jc w:val="center"/>
              <w:rPr>
                <w:rFonts w:ascii="Cambria" w:hAnsi="Cambria"/>
                <w:b/>
                <w:noProof w:val="0"/>
                <w:sz w:val="36"/>
                <w:szCs w:val="36"/>
                <w:lang w:val="en-US" w:eastAsia="ja-JP"/>
              </w:rPr>
            </w:pPr>
            <w:r>
              <w:rPr>
                <w:rFonts w:ascii="Cambria" w:hAnsi="Cambria"/>
                <w:b/>
                <w:noProof w:val="0"/>
                <w:sz w:val="36"/>
                <w:szCs w:val="36"/>
                <w:lang w:eastAsia="ja-JP"/>
              </w:rPr>
              <w:t>Спорт</w:t>
            </w:r>
            <w:r w:rsidR="002C311D">
              <w:rPr>
                <w:rFonts w:ascii="Cambria" w:hAnsi="Cambria"/>
                <w:b/>
                <w:noProof w:val="0"/>
                <w:sz w:val="36"/>
                <w:szCs w:val="36"/>
                <w:lang w:eastAsia="ja-JP"/>
              </w:rPr>
              <w:t xml:space="preserve"> 201</w:t>
            </w:r>
            <w:r w:rsidR="002C311D">
              <w:rPr>
                <w:rFonts w:ascii="Cambria" w:hAnsi="Cambria"/>
                <w:b/>
                <w:noProof w:val="0"/>
                <w:sz w:val="36"/>
                <w:szCs w:val="36"/>
                <w:lang w:val="en-US" w:eastAsia="ja-JP"/>
              </w:rPr>
              <w:t>9</w:t>
            </w:r>
          </w:p>
          <w:p w:rsidR="00181E4A" w:rsidRPr="00D86E5C" w:rsidRDefault="00181E4A" w:rsidP="00D86E5C">
            <w:pPr>
              <w:tabs>
                <w:tab w:val="left" w:pos="7950"/>
              </w:tabs>
              <w:rPr>
                <w:rFonts w:ascii="Cambria" w:hAnsi="Cambria"/>
                <w:noProof w:val="0"/>
                <w:sz w:val="32"/>
                <w:szCs w:val="32"/>
                <w:lang w:eastAsia="ja-JP"/>
              </w:rPr>
            </w:pPr>
            <w:r w:rsidRPr="00D86E5C">
              <w:rPr>
                <w:rFonts w:ascii="Cambria" w:hAnsi="Cambria"/>
                <w:noProof w:val="0"/>
                <w:sz w:val="32"/>
                <w:szCs w:val="32"/>
                <w:lang w:eastAsia="ja-JP"/>
              </w:rPr>
              <w:tab/>
            </w:r>
          </w:p>
        </w:tc>
      </w:tr>
    </w:tbl>
    <w:p w:rsidR="00181E4A" w:rsidRPr="00D86E5C" w:rsidRDefault="00181E4A" w:rsidP="00D86E5C">
      <w:pPr>
        <w:rPr>
          <w:rFonts w:ascii="Cambria" w:eastAsia="MS Mincho" w:hAnsi="Cambria" w:cs="Arial"/>
          <w:noProof w:val="0"/>
          <w:sz w:val="28"/>
          <w:szCs w:val="28"/>
          <w:lang w:eastAsia="ja-JP"/>
        </w:rPr>
      </w:pPr>
    </w:p>
    <w:p w:rsidR="00181E4A" w:rsidRPr="00D86E5C" w:rsidRDefault="00181E4A" w:rsidP="00D86E5C">
      <w:pPr>
        <w:jc w:val="center"/>
        <w:rPr>
          <w:rFonts w:ascii="Cambria" w:eastAsia="MS Mincho" w:hAnsi="Cambria" w:cs="Arial"/>
          <w:noProof w:val="0"/>
          <w:sz w:val="28"/>
          <w:szCs w:val="28"/>
          <w:lang w:eastAsia="ja-JP"/>
        </w:rPr>
      </w:pPr>
    </w:p>
    <w:p w:rsidR="00181E4A" w:rsidRPr="0094491B" w:rsidRDefault="00181E4A" w:rsidP="00D86E5C">
      <w:pPr>
        <w:jc w:val="center"/>
        <w:rPr>
          <w:rFonts w:ascii="Cambria" w:eastAsia="MS Mincho" w:hAnsi="Cambria" w:cs="Arial"/>
          <w:noProof w:val="0"/>
          <w:sz w:val="28"/>
          <w:szCs w:val="28"/>
          <w:lang w:eastAsia="ja-JP"/>
        </w:rPr>
      </w:pPr>
      <w:r w:rsidRPr="00D86E5C">
        <w:rPr>
          <w:rFonts w:ascii="Cambria" w:eastAsia="MS Mincho" w:hAnsi="Cambria" w:cs="Arial"/>
          <w:noProof w:val="0"/>
          <w:sz w:val="28"/>
          <w:szCs w:val="28"/>
          <w:lang w:val="en-US" w:eastAsia="ja-JP"/>
        </w:rPr>
        <w:t>/</w:t>
      </w:r>
      <w:r w:rsidR="003A3119">
        <w:rPr>
          <w:rFonts w:ascii="Cambria" w:eastAsia="MS Mincho" w:hAnsi="Cambria" w:cs="Arial"/>
          <w:noProof w:val="0"/>
          <w:sz w:val="28"/>
          <w:szCs w:val="28"/>
          <w:lang w:eastAsia="ja-JP"/>
        </w:rPr>
        <w:t>0</w:t>
      </w:r>
      <w:r w:rsidR="003A3119">
        <w:rPr>
          <w:rFonts w:ascii="Cambria" w:eastAsia="MS Mincho" w:hAnsi="Cambria" w:cs="Arial"/>
          <w:noProof w:val="0"/>
          <w:sz w:val="28"/>
          <w:szCs w:val="28"/>
          <w:lang w:val="en-US" w:eastAsia="ja-JP"/>
        </w:rPr>
        <w:t>3</w:t>
      </w:r>
      <w:r w:rsidR="0094491B">
        <w:rPr>
          <w:rFonts w:ascii="Cambria" w:eastAsia="MS Mincho" w:hAnsi="Cambria" w:cs="Arial"/>
          <w:noProof w:val="0"/>
          <w:sz w:val="28"/>
          <w:szCs w:val="28"/>
          <w:lang w:val="en-US" w:eastAsia="ja-JP"/>
        </w:rPr>
        <w:t>/20</w:t>
      </w:r>
      <w:r w:rsidR="0094491B">
        <w:rPr>
          <w:rFonts w:ascii="Cambria" w:eastAsia="MS Mincho" w:hAnsi="Cambria" w:cs="Arial"/>
          <w:noProof w:val="0"/>
          <w:sz w:val="28"/>
          <w:szCs w:val="28"/>
          <w:lang w:eastAsia="ja-JP"/>
        </w:rPr>
        <w:t>20</w:t>
      </w:r>
    </w:p>
    <w:p w:rsidR="00181E4A" w:rsidRDefault="00181E4A" w:rsidP="00D86E5C">
      <w:pPr>
        <w:jc w:val="center"/>
        <w:rPr>
          <w:rFonts w:ascii="Cambria" w:eastAsia="MS Mincho" w:hAnsi="Cambria" w:cs="Arial"/>
          <w:noProof w:val="0"/>
          <w:sz w:val="28"/>
          <w:szCs w:val="28"/>
          <w:lang w:eastAsia="ja-JP"/>
        </w:rPr>
      </w:pPr>
      <w:r w:rsidRPr="00D86E5C">
        <w:rPr>
          <w:rFonts w:ascii="Cambria" w:eastAsia="MS Mincho" w:hAnsi="Cambria" w:cs="Arial"/>
          <w:noProof w:val="0"/>
          <w:sz w:val="28"/>
          <w:szCs w:val="28"/>
          <w:lang w:eastAsia="ja-JP"/>
        </w:rPr>
        <w:t>Одделение за јавни дејности</w:t>
      </w:r>
    </w:p>
    <w:p w:rsidR="00181E4A" w:rsidRPr="00D86E5C" w:rsidRDefault="00181E4A" w:rsidP="00D86E5C">
      <w:pPr>
        <w:jc w:val="center"/>
        <w:rPr>
          <w:rFonts w:ascii="Cambria" w:eastAsia="MS Mincho" w:hAnsi="Cambria" w:cs="Arial"/>
          <w:noProof w:val="0"/>
          <w:sz w:val="28"/>
          <w:szCs w:val="28"/>
          <w:lang w:eastAsia="ja-JP"/>
        </w:rPr>
      </w:pPr>
      <w:r>
        <w:rPr>
          <w:rFonts w:ascii="Cambria" w:eastAsia="MS Mincho" w:hAnsi="Cambria" w:cs="Arial"/>
          <w:noProof w:val="0"/>
          <w:sz w:val="28"/>
          <w:szCs w:val="28"/>
          <w:lang w:eastAsia="ja-JP"/>
        </w:rPr>
        <w:t>Изработил: Зоран Нешкевски</w:t>
      </w:r>
    </w:p>
    <w:p w:rsidR="00181E4A" w:rsidRPr="00D86E5C"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 w:val="20"/>
          <w:lang w:eastAsia="en-GB"/>
        </w:rPr>
      </w:pPr>
    </w:p>
    <w:p w:rsidR="00181E4A"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 w:val="20"/>
          <w:lang w:eastAsia="en-GB"/>
        </w:rPr>
      </w:pPr>
    </w:p>
    <w:p w:rsidR="00181E4A" w:rsidRPr="00D86E5C"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 w:val="20"/>
          <w:lang w:eastAsia="en-GB"/>
        </w:rPr>
      </w:pPr>
    </w:p>
    <w:p w:rsidR="00181E4A" w:rsidRPr="00D86E5C" w:rsidRDefault="00AC6619"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center"/>
        <w:rPr>
          <w:rFonts w:ascii="Cambria" w:hAnsi="Cambria"/>
          <w:noProof w:val="0"/>
          <w:color w:val="000000"/>
          <w:sz w:val="20"/>
          <w:lang w:eastAsia="en-GB"/>
        </w:rPr>
      </w:pPr>
      <w:r>
        <w:rPr>
          <w:rFonts w:ascii="Cambria" w:hAnsi="Cambria"/>
          <w:color w:val="000000"/>
          <w:sz w:val="20"/>
          <w:lang w:eastAsia="mk-MK"/>
        </w:rPr>
        <w:drawing>
          <wp:inline distT="0" distB="0" distL="0" distR="0">
            <wp:extent cx="1543050" cy="1790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790700"/>
                    </a:xfrm>
                    <a:prstGeom prst="rect">
                      <a:avLst/>
                    </a:prstGeom>
                    <a:noFill/>
                    <a:ln>
                      <a:noFill/>
                    </a:ln>
                  </pic:spPr>
                </pic:pic>
              </a:graphicData>
            </a:graphic>
          </wp:inline>
        </w:drawing>
      </w:r>
    </w:p>
    <w:p w:rsidR="00181E4A" w:rsidRPr="00D86E5C"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 w:val="20"/>
          <w:lang w:eastAsia="en-GB"/>
        </w:rPr>
      </w:pPr>
    </w:p>
    <w:p w:rsidR="00181E4A" w:rsidRPr="00D86E5C"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Cs w:val="24"/>
          <w:lang w:eastAsia="en-GB"/>
        </w:rPr>
      </w:pPr>
    </w:p>
    <w:p w:rsidR="00AE42BE" w:rsidRPr="00D86E5C" w:rsidRDefault="00AE42BE" w:rsidP="00D86E5C">
      <w:pPr>
        <w:spacing w:after="200" w:line="276" w:lineRule="auto"/>
        <w:jc w:val="center"/>
        <w:rPr>
          <w:rFonts w:ascii="Cambria" w:hAnsi="Cambria"/>
          <w:b/>
          <w:noProof w:val="0"/>
          <w:color w:val="000000"/>
          <w:szCs w:val="24"/>
          <w:lang w:eastAsia="en-GB"/>
        </w:rPr>
      </w:pPr>
    </w:p>
    <w:p w:rsidR="0032670D" w:rsidRDefault="0032670D" w:rsidP="0032670D">
      <w:pPr>
        <w:tabs>
          <w:tab w:val="left" w:pos="2820"/>
        </w:tabs>
        <w:jc w:val="center"/>
        <w:rPr>
          <w:rFonts w:asciiTheme="majorHAnsi" w:hAnsiTheme="majorHAnsi"/>
          <w:b/>
          <w:sz w:val="28"/>
          <w:szCs w:val="28"/>
          <w:lang w:val="ru-RU"/>
        </w:rPr>
      </w:pPr>
    </w:p>
    <w:p w:rsidR="0032670D" w:rsidRPr="0032670D" w:rsidRDefault="0032670D" w:rsidP="0032670D">
      <w:pPr>
        <w:tabs>
          <w:tab w:val="left" w:pos="2820"/>
        </w:tabs>
        <w:rPr>
          <w:rFonts w:ascii="Arial Narrow" w:hAnsi="Arial Narrow"/>
          <w:b/>
          <w:lang w:val="ru-RU"/>
        </w:rPr>
      </w:pPr>
    </w:p>
    <w:p w:rsidR="00DD5393" w:rsidRPr="00DD5393" w:rsidRDefault="00DD5393" w:rsidP="00DD5393">
      <w:pPr>
        <w:ind w:right="-1"/>
        <w:jc w:val="center"/>
        <w:rPr>
          <w:rFonts w:ascii="Cambria" w:hAnsi="Cambria"/>
          <w:b/>
          <w:sz w:val="28"/>
          <w:szCs w:val="28"/>
          <w:lang w:val="ru-RU"/>
        </w:rPr>
      </w:pPr>
      <w:r w:rsidRPr="00DD5393">
        <w:rPr>
          <w:rFonts w:ascii="Cambria" w:hAnsi="Cambria"/>
          <w:b/>
          <w:sz w:val="28"/>
          <w:szCs w:val="28"/>
          <w:lang w:val="ru-RU"/>
        </w:rPr>
        <w:t>До</w:t>
      </w:r>
    </w:p>
    <w:p w:rsidR="00DD5393" w:rsidRPr="00DD5393" w:rsidRDefault="00DD5393" w:rsidP="00DD5393">
      <w:pPr>
        <w:ind w:right="-1"/>
        <w:jc w:val="center"/>
        <w:rPr>
          <w:rFonts w:ascii="Cambria" w:hAnsi="Cambria"/>
          <w:b/>
          <w:sz w:val="28"/>
          <w:szCs w:val="28"/>
        </w:rPr>
      </w:pPr>
    </w:p>
    <w:p w:rsidR="00DD5393" w:rsidRPr="00DD5393" w:rsidRDefault="00DF3A43" w:rsidP="00DD5393">
      <w:pPr>
        <w:ind w:right="-1"/>
        <w:jc w:val="center"/>
        <w:rPr>
          <w:rFonts w:ascii="Cambria" w:hAnsi="Cambria"/>
          <w:b/>
          <w:sz w:val="28"/>
          <w:szCs w:val="28"/>
          <w:lang w:val="ru-RU"/>
        </w:rPr>
      </w:pPr>
      <w:r>
        <w:rPr>
          <w:rFonts w:ascii="Cambria" w:hAnsi="Cambria"/>
          <w:b/>
          <w:sz w:val="28"/>
          <w:szCs w:val="28"/>
        </w:rPr>
        <w:t>Советот</w:t>
      </w:r>
      <w:r w:rsidR="00DD5393" w:rsidRPr="00DD5393">
        <w:rPr>
          <w:rFonts w:ascii="Cambria" w:hAnsi="Cambria"/>
          <w:b/>
          <w:sz w:val="28"/>
          <w:szCs w:val="28"/>
        </w:rPr>
        <w:t xml:space="preserve"> на Општина Берово</w:t>
      </w:r>
    </w:p>
    <w:p w:rsidR="00DD5393" w:rsidRPr="00DD5393" w:rsidRDefault="00DD5393" w:rsidP="00DD5393">
      <w:pPr>
        <w:ind w:right="-1"/>
        <w:rPr>
          <w:rFonts w:ascii="Cambria" w:hAnsi="Cambria"/>
          <w:b/>
          <w:lang w:val="ru-RU"/>
        </w:rPr>
      </w:pPr>
    </w:p>
    <w:p w:rsidR="00DD5393" w:rsidRPr="00DD5393" w:rsidRDefault="00DD5393" w:rsidP="00DD5393">
      <w:pPr>
        <w:ind w:right="-1"/>
        <w:rPr>
          <w:rFonts w:ascii="Cambria" w:hAnsi="Cambria"/>
          <w:b/>
          <w:lang w:val="ru-RU"/>
        </w:rPr>
      </w:pPr>
    </w:p>
    <w:p w:rsidR="00DD5393" w:rsidRPr="00DD5393" w:rsidRDefault="00DD5393" w:rsidP="00DD5393">
      <w:pPr>
        <w:ind w:right="-1"/>
        <w:rPr>
          <w:rFonts w:ascii="Cambria" w:hAnsi="Cambria"/>
          <w:b/>
          <w:lang w:val="ru-RU"/>
        </w:rPr>
      </w:pPr>
    </w:p>
    <w:p w:rsidR="00DD5393" w:rsidRPr="00DD5393" w:rsidRDefault="00DD5393" w:rsidP="00DD5393">
      <w:pPr>
        <w:ind w:right="-1"/>
        <w:rPr>
          <w:rFonts w:ascii="Cambria" w:hAnsi="Cambria"/>
          <w:b/>
          <w:lang w:val="ru-RU"/>
        </w:rPr>
      </w:pPr>
      <w:r>
        <w:rPr>
          <w:rFonts w:ascii="Cambria" w:hAnsi="Cambria"/>
          <w:b/>
          <w:lang w:eastAsia="mk-MK"/>
        </w:rPr>
        <w:drawing>
          <wp:inline distT="0" distB="0" distL="0" distR="0">
            <wp:extent cx="5648505" cy="4236379"/>
            <wp:effectExtent l="19050" t="0" r="93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6494" cy="4242370"/>
                    </a:xfrm>
                    <a:prstGeom prst="rect">
                      <a:avLst/>
                    </a:prstGeom>
                    <a:noFill/>
                    <a:ln>
                      <a:noFill/>
                    </a:ln>
                  </pic:spPr>
                </pic:pic>
              </a:graphicData>
            </a:graphic>
          </wp:inline>
        </w:drawing>
      </w:r>
    </w:p>
    <w:p w:rsidR="00DD5393" w:rsidRPr="00DD5393" w:rsidRDefault="00DD5393" w:rsidP="00DD5393">
      <w:pPr>
        <w:ind w:right="-1"/>
        <w:rPr>
          <w:rFonts w:ascii="Cambria" w:hAnsi="Cambria"/>
          <w:b/>
          <w:lang w:val="ru-RU"/>
        </w:rPr>
      </w:pPr>
    </w:p>
    <w:p w:rsidR="00DD5393" w:rsidRPr="00DD5393" w:rsidRDefault="00DD5393" w:rsidP="00DD5393">
      <w:pPr>
        <w:ind w:right="-1"/>
        <w:rPr>
          <w:rFonts w:ascii="Cambria" w:hAnsi="Cambria"/>
          <w:b/>
          <w:lang w:val="ru-RU"/>
        </w:rPr>
      </w:pPr>
    </w:p>
    <w:p w:rsidR="00DD5393" w:rsidRPr="00DD5393" w:rsidRDefault="00DD5393" w:rsidP="00DD5393">
      <w:pPr>
        <w:ind w:right="-1"/>
        <w:rPr>
          <w:rFonts w:ascii="Cambria" w:hAnsi="Cambria"/>
          <w:b/>
        </w:rPr>
      </w:pPr>
    </w:p>
    <w:p w:rsidR="00DD5393" w:rsidRPr="00DD5393" w:rsidRDefault="00DD5393" w:rsidP="00DD5393">
      <w:pPr>
        <w:ind w:right="-1"/>
        <w:rPr>
          <w:rFonts w:ascii="Cambria" w:hAnsi="Cambria"/>
          <w:b/>
        </w:rPr>
      </w:pPr>
    </w:p>
    <w:p w:rsidR="00DD5393" w:rsidRPr="00DD5393" w:rsidRDefault="00DD5393" w:rsidP="00DD5393">
      <w:pPr>
        <w:ind w:right="-1"/>
        <w:jc w:val="center"/>
        <w:rPr>
          <w:rFonts w:ascii="Cambria" w:hAnsi="Cambria"/>
          <w:b/>
        </w:rPr>
      </w:pPr>
      <w:r w:rsidRPr="00DD5393">
        <w:rPr>
          <w:rFonts w:ascii="Cambria" w:hAnsi="Cambria"/>
          <w:b/>
        </w:rPr>
        <w:t>И З В Е Ш Т А Ј</w:t>
      </w:r>
    </w:p>
    <w:p w:rsidR="00DD5393" w:rsidRPr="00DD5393" w:rsidRDefault="00DD5393" w:rsidP="00DD5393">
      <w:pPr>
        <w:ind w:right="-1"/>
        <w:jc w:val="center"/>
        <w:rPr>
          <w:rFonts w:ascii="Cambria" w:hAnsi="Cambria"/>
          <w:b/>
          <w:i/>
          <w:sz w:val="28"/>
          <w:szCs w:val="28"/>
        </w:rPr>
      </w:pPr>
      <w:r w:rsidRPr="00DD5393">
        <w:rPr>
          <w:rFonts w:ascii="Cambria" w:hAnsi="Cambria"/>
          <w:b/>
          <w:i/>
          <w:sz w:val="28"/>
          <w:szCs w:val="28"/>
        </w:rPr>
        <w:t>За реализираните активности и исплатените средства од програмата за развој на спортот и спортско рекреативните активности на гра</w:t>
      </w:r>
      <w:r w:rsidR="00F23F7E">
        <w:rPr>
          <w:rFonts w:ascii="Cambria" w:hAnsi="Cambria"/>
          <w:b/>
          <w:i/>
          <w:sz w:val="28"/>
          <w:szCs w:val="28"/>
        </w:rPr>
        <w:t>ѓаните во Општина Берово за 2019</w:t>
      </w:r>
      <w:r w:rsidRPr="00DD5393">
        <w:rPr>
          <w:rFonts w:ascii="Cambria" w:hAnsi="Cambria"/>
          <w:b/>
          <w:i/>
          <w:sz w:val="28"/>
          <w:szCs w:val="28"/>
        </w:rPr>
        <w:t xml:space="preserve"> година.</w:t>
      </w:r>
    </w:p>
    <w:p w:rsidR="00DD5393" w:rsidRPr="00DD5393" w:rsidRDefault="00DD5393" w:rsidP="00DD5393">
      <w:pPr>
        <w:ind w:right="-1"/>
        <w:jc w:val="both"/>
        <w:rPr>
          <w:rFonts w:ascii="Cambria" w:hAnsi="Cambria"/>
        </w:rPr>
      </w:pPr>
    </w:p>
    <w:p w:rsidR="00DD5393" w:rsidRDefault="00DD5393" w:rsidP="00DD5393">
      <w:pPr>
        <w:ind w:right="-1"/>
        <w:jc w:val="both"/>
        <w:rPr>
          <w:rFonts w:ascii="Cambria" w:hAnsi="Cambria"/>
        </w:rPr>
      </w:pPr>
      <w:r w:rsidRPr="00DD5393">
        <w:rPr>
          <w:rFonts w:ascii="Cambria" w:hAnsi="Cambria"/>
        </w:rPr>
        <w:t>Советот на Општина Берово донесе програма за развојот на спортот и спортско рекреативните акти</w:t>
      </w:r>
      <w:r w:rsidR="00C43A97">
        <w:rPr>
          <w:rFonts w:ascii="Cambria" w:hAnsi="Cambria"/>
        </w:rPr>
        <w:t>вности во Општина Берово за 2019</w:t>
      </w:r>
      <w:r w:rsidRPr="00DD5393">
        <w:rPr>
          <w:rFonts w:ascii="Cambria" w:hAnsi="Cambria"/>
        </w:rPr>
        <w:t xml:space="preserve"> год. За реализирање на активностите во спортот беа предвидени средства од буџетот на Општина Берово во висина од</w:t>
      </w:r>
      <w:r w:rsidR="00687945">
        <w:rPr>
          <w:rFonts w:ascii="Cambria" w:hAnsi="Cambria"/>
          <w:lang w:val="en-US"/>
        </w:rPr>
        <w:t xml:space="preserve"> </w:t>
      </w:r>
      <w:r w:rsidR="008D5BE3">
        <w:rPr>
          <w:rFonts w:ascii="Cambria" w:hAnsi="Cambria"/>
          <w:b/>
          <w:u w:val="single"/>
          <w:lang w:val="en-US"/>
        </w:rPr>
        <w:t>48</w:t>
      </w:r>
      <w:r w:rsidR="00851B1A" w:rsidRPr="00851B1A">
        <w:rPr>
          <w:rFonts w:ascii="Cambria" w:hAnsi="Cambria"/>
          <w:b/>
          <w:u w:val="single"/>
          <w:lang w:val="en-US"/>
        </w:rPr>
        <w:t>0</w:t>
      </w:r>
      <w:r w:rsidRPr="00851B1A">
        <w:rPr>
          <w:rFonts w:ascii="Cambria" w:hAnsi="Cambria"/>
          <w:b/>
          <w:u w:val="single"/>
        </w:rPr>
        <w:t>.000</w:t>
      </w:r>
      <w:r w:rsidR="00851B1A" w:rsidRPr="00851B1A">
        <w:rPr>
          <w:rFonts w:ascii="Cambria" w:hAnsi="Cambria"/>
          <w:b/>
          <w:u w:val="single"/>
          <w:lang w:val="en-US"/>
        </w:rPr>
        <w:t>.</w:t>
      </w:r>
      <w:r w:rsidR="008D5BE3">
        <w:rPr>
          <w:rFonts w:ascii="Cambria" w:hAnsi="Cambria"/>
          <w:b/>
          <w:u w:val="single"/>
          <w:lang w:val="en-US"/>
        </w:rPr>
        <w:t xml:space="preserve"> </w:t>
      </w:r>
      <w:r w:rsidRPr="00851B1A">
        <w:rPr>
          <w:rFonts w:ascii="Cambria" w:hAnsi="Cambria"/>
          <w:b/>
          <w:u w:val="single"/>
        </w:rPr>
        <w:t>денари</w:t>
      </w:r>
      <w:r w:rsidRPr="00DD5393">
        <w:rPr>
          <w:rFonts w:ascii="Cambria" w:hAnsi="Cambria"/>
        </w:rPr>
        <w:t>.</w:t>
      </w:r>
    </w:p>
    <w:p w:rsidR="007A4E91" w:rsidRDefault="007A4E91" w:rsidP="00DD5393">
      <w:pPr>
        <w:ind w:right="-1"/>
        <w:jc w:val="both"/>
        <w:rPr>
          <w:rFonts w:ascii="Cambria" w:hAnsi="Cambria"/>
        </w:rPr>
      </w:pPr>
    </w:p>
    <w:p w:rsidR="007A4E91" w:rsidRDefault="007A4E91" w:rsidP="00DD5393">
      <w:pPr>
        <w:ind w:right="-1"/>
        <w:jc w:val="both"/>
        <w:rPr>
          <w:rFonts w:ascii="Cambria" w:hAnsi="Cambria"/>
        </w:rPr>
      </w:pPr>
    </w:p>
    <w:p w:rsidR="00DD5393" w:rsidRPr="00DD5393" w:rsidRDefault="00DD5393" w:rsidP="00DD5393">
      <w:pPr>
        <w:ind w:right="-1"/>
        <w:jc w:val="center"/>
        <w:rPr>
          <w:rFonts w:ascii="Cambria" w:hAnsi="Cambria"/>
          <w:b/>
        </w:rPr>
      </w:pPr>
      <w:r w:rsidRPr="00DD5393">
        <w:rPr>
          <w:rFonts w:ascii="Cambria" w:hAnsi="Cambria"/>
          <w:b/>
        </w:rPr>
        <w:t>ПРЕДВИ</w:t>
      </w:r>
      <w:r w:rsidR="007776DC">
        <w:rPr>
          <w:rFonts w:ascii="Cambria" w:hAnsi="Cambria"/>
          <w:b/>
        </w:rPr>
        <w:t>ДЕНИ СПОРТСКИ АКТИВНОСТИ ВО 2019</w:t>
      </w:r>
      <w:r w:rsidRPr="00DD5393">
        <w:rPr>
          <w:rFonts w:ascii="Cambria" w:hAnsi="Cambria"/>
          <w:b/>
        </w:rPr>
        <w:t xml:space="preserve"> ГОДИНА СО    ПОТРОШЕНИ ФИНАНСИСКИ СРЕДСТВА</w:t>
      </w:r>
    </w:p>
    <w:p w:rsidR="00DD5393" w:rsidRPr="00DD5393" w:rsidRDefault="00DD5393" w:rsidP="00DD5393">
      <w:pPr>
        <w:ind w:right="-1"/>
        <w:jc w:val="both"/>
        <w:rPr>
          <w:rFonts w:ascii="Cambria" w:hAnsi="Cambria"/>
        </w:rPr>
      </w:pPr>
    </w:p>
    <w:p w:rsidR="00DD5393" w:rsidRPr="00DD5393" w:rsidRDefault="00DD5393" w:rsidP="00DD5393">
      <w:pPr>
        <w:jc w:val="both"/>
        <w:rPr>
          <w:b/>
          <w:i/>
          <w:sz w:val="28"/>
          <w:szCs w:val="28"/>
        </w:rPr>
      </w:pPr>
      <w:r w:rsidRPr="00DD5393">
        <w:rPr>
          <w:rFonts w:ascii="Cambria" w:hAnsi="Cambria"/>
        </w:rPr>
        <w:t xml:space="preserve">1. </w:t>
      </w:r>
      <w:r w:rsidRPr="005E62C2">
        <w:rPr>
          <w:rFonts w:ascii="Calibri" w:hAnsi="Calibri"/>
          <w:b/>
          <w:i/>
          <w:sz w:val="28"/>
          <w:szCs w:val="28"/>
          <w:u w:val="single"/>
        </w:rPr>
        <w:t>Ставка 1</w:t>
      </w:r>
    </w:p>
    <w:p w:rsidR="00DD5393" w:rsidRPr="00DD5393" w:rsidRDefault="00DD5393" w:rsidP="00DD5393">
      <w:pPr>
        <w:jc w:val="both"/>
        <w:rPr>
          <w:rFonts w:ascii="Calibri" w:hAnsi="Calibri"/>
          <w:b/>
          <w:i/>
          <w:sz w:val="28"/>
          <w:szCs w:val="28"/>
        </w:rPr>
      </w:pPr>
      <w:r w:rsidRPr="00DD5393">
        <w:tab/>
      </w:r>
      <w:r w:rsidRPr="00DD5393">
        <w:rPr>
          <w:rFonts w:ascii="Calibri" w:hAnsi="Calibri"/>
          <w:b/>
          <w:i/>
          <w:sz w:val="28"/>
          <w:szCs w:val="28"/>
        </w:rPr>
        <w:t>Училишен спорт,и спортски рекреативни активности</w:t>
      </w:r>
    </w:p>
    <w:p w:rsidR="00DD5393" w:rsidRPr="00DD5393" w:rsidRDefault="00DD5393" w:rsidP="00DD5393">
      <w:pPr>
        <w:jc w:val="both"/>
        <w:rPr>
          <w:rFonts w:ascii="Calibri" w:hAnsi="Calibri"/>
          <w:szCs w:val="24"/>
        </w:rPr>
      </w:pPr>
      <w:r w:rsidRPr="00DD5393">
        <w:rPr>
          <w:rFonts w:ascii="Calibri" w:hAnsi="Calibri"/>
          <w:szCs w:val="24"/>
        </w:rPr>
        <w:t>Системот ќе се реализира на Општинско ниво помеѓу училиштата во периодот на траењето на школската година, а во следниве дисциплини:</w:t>
      </w:r>
    </w:p>
    <w:p w:rsidR="00DD5393" w:rsidRPr="00DD5393" w:rsidRDefault="00DD5393" w:rsidP="00DD5393">
      <w:pPr>
        <w:jc w:val="both"/>
        <w:rPr>
          <w:rFonts w:ascii="Calibri" w:hAnsi="Calibri"/>
          <w:szCs w:val="24"/>
        </w:rPr>
      </w:pPr>
      <w:r w:rsidRPr="00DD5393">
        <w:rPr>
          <w:rFonts w:ascii="Calibri" w:hAnsi="Calibri"/>
          <w:szCs w:val="24"/>
        </w:rPr>
        <w:t xml:space="preserve"> 1</w:t>
      </w:r>
      <w:r w:rsidRPr="00DD5393">
        <w:rPr>
          <w:rFonts w:ascii="Calibri" w:hAnsi="Calibri"/>
          <w:szCs w:val="24"/>
          <w:lang w:val="en-US"/>
        </w:rPr>
        <w:t>.</w:t>
      </w:r>
      <w:r w:rsidRPr="00DD5393">
        <w:rPr>
          <w:rFonts w:ascii="Calibri" w:hAnsi="Calibri"/>
          <w:szCs w:val="24"/>
        </w:rPr>
        <w:t>Кошарка-машка и женска кнкуренција</w:t>
      </w:r>
    </w:p>
    <w:p w:rsidR="00DD5393" w:rsidRPr="00DD5393" w:rsidRDefault="00DD5393" w:rsidP="00DD5393">
      <w:pPr>
        <w:ind w:left="1080"/>
        <w:jc w:val="both"/>
        <w:rPr>
          <w:rFonts w:ascii="Calibri" w:hAnsi="Calibri"/>
          <w:szCs w:val="24"/>
        </w:rPr>
      </w:pPr>
      <w:r w:rsidRPr="00DD5393">
        <w:rPr>
          <w:rFonts w:ascii="Calibri" w:hAnsi="Calibri"/>
          <w:szCs w:val="24"/>
        </w:rPr>
        <w:t>2.Ракомет-машка и женска конкуренција</w:t>
      </w:r>
    </w:p>
    <w:p w:rsidR="00DD5393" w:rsidRPr="00DD5393" w:rsidRDefault="00DD5393" w:rsidP="00DD5393">
      <w:pPr>
        <w:jc w:val="both"/>
        <w:rPr>
          <w:szCs w:val="24"/>
        </w:rPr>
      </w:pPr>
      <w:r w:rsidRPr="00DD5393">
        <w:rPr>
          <w:rFonts w:ascii="Calibri" w:hAnsi="Calibri"/>
          <w:szCs w:val="24"/>
        </w:rPr>
        <w:t>3.Одбојка-машка и женска конкуренција</w:t>
      </w:r>
    </w:p>
    <w:p w:rsidR="00DD5393" w:rsidRPr="00DD5393" w:rsidRDefault="00DD5393" w:rsidP="00DD5393">
      <w:pPr>
        <w:ind w:left="1080"/>
        <w:jc w:val="both"/>
        <w:rPr>
          <w:szCs w:val="24"/>
        </w:rPr>
      </w:pPr>
      <w:r w:rsidRPr="00DD5393">
        <w:rPr>
          <w:rFonts w:ascii="Calibri" w:hAnsi="Calibri"/>
          <w:szCs w:val="24"/>
        </w:rPr>
        <w:t>4.Гимнастика-машка и женска конкуренција</w:t>
      </w:r>
    </w:p>
    <w:p w:rsidR="00DD5393" w:rsidRPr="00DD5393" w:rsidRDefault="00DD5393" w:rsidP="00DD5393">
      <w:pPr>
        <w:ind w:left="1080"/>
        <w:jc w:val="both"/>
        <w:rPr>
          <w:rFonts w:ascii="Calibri" w:hAnsi="Calibri"/>
          <w:szCs w:val="24"/>
        </w:rPr>
      </w:pPr>
      <w:r w:rsidRPr="00DD5393">
        <w:rPr>
          <w:rFonts w:ascii="Calibri" w:hAnsi="Calibri"/>
          <w:szCs w:val="24"/>
        </w:rPr>
        <w:t>5.Мал фудбал-машка и женска конкуренција</w:t>
      </w:r>
    </w:p>
    <w:p w:rsidR="00DD5393" w:rsidRPr="00DD5393" w:rsidRDefault="00DD5393" w:rsidP="00DD5393">
      <w:pPr>
        <w:ind w:left="284"/>
        <w:jc w:val="both"/>
        <w:rPr>
          <w:rFonts w:ascii="Calibri" w:hAnsi="Calibri"/>
          <w:szCs w:val="24"/>
        </w:rPr>
      </w:pPr>
      <w:r w:rsidRPr="00DD5393">
        <w:rPr>
          <w:rFonts w:ascii="Calibri" w:hAnsi="Calibri"/>
          <w:szCs w:val="24"/>
        </w:rPr>
        <w:t>6.Атлетика-машка и женска конкуренција</w:t>
      </w:r>
    </w:p>
    <w:p w:rsidR="00DD5393" w:rsidRPr="00DD5393" w:rsidRDefault="00DD5393" w:rsidP="00DD5393">
      <w:pPr>
        <w:ind w:left="1080"/>
        <w:jc w:val="both"/>
        <w:rPr>
          <w:rFonts w:ascii="Calibri" w:hAnsi="Calibri"/>
          <w:szCs w:val="24"/>
        </w:rPr>
      </w:pPr>
      <w:r w:rsidRPr="00DD5393">
        <w:rPr>
          <w:rFonts w:ascii="Calibri" w:hAnsi="Calibri"/>
          <w:szCs w:val="24"/>
        </w:rPr>
        <w:t>7.Пролетен крос-машка и женска конкуренција</w:t>
      </w:r>
    </w:p>
    <w:p w:rsidR="00DD5393" w:rsidRPr="00DD5393" w:rsidRDefault="00DD5393" w:rsidP="00DD5393">
      <w:pPr>
        <w:ind w:left="142"/>
        <w:rPr>
          <w:rFonts w:ascii="Calibri" w:hAnsi="Calibri"/>
          <w:szCs w:val="24"/>
        </w:rPr>
      </w:pPr>
      <w:r w:rsidRPr="00DD5393">
        <w:rPr>
          <w:rFonts w:ascii="Calibri" w:hAnsi="Calibri"/>
          <w:szCs w:val="24"/>
        </w:rPr>
        <w:t>Сојузот на училишен спорт (СУЗ) -Берово е домаќин и организатор на регионален натпревар во кошарка во женска конкуренција, и ракомет во машка конкуренција кој ќе се одржи во спортската сала Македонски бранители во Берово.</w:t>
      </w:r>
    </w:p>
    <w:p w:rsidR="00DD5393" w:rsidRPr="00DD5393" w:rsidRDefault="00DD5393" w:rsidP="00DD5393">
      <w:pPr>
        <w:ind w:left="142"/>
        <w:jc w:val="both"/>
        <w:rPr>
          <w:rFonts w:ascii="Calibri" w:hAnsi="Calibri"/>
          <w:szCs w:val="24"/>
        </w:rPr>
      </w:pPr>
      <w:r w:rsidRPr="00DD5393">
        <w:rPr>
          <w:rFonts w:ascii="Calibri" w:hAnsi="Calibri"/>
          <w:szCs w:val="24"/>
        </w:rPr>
        <w:t>Реализација на овие натпреварувања ќе се остварат со одржување на спортски турнири, со масовно учество на ученици од основни и средни училишта од нашата Општина</w:t>
      </w:r>
      <w:r w:rsidRPr="00DD5393">
        <w:rPr>
          <w:rFonts w:ascii="Calibri" w:hAnsi="Calibri"/>
          <w:sz w:val="28"/>
          <w:szCs w:val="28"/>
        </w:rPr>
        <w:t xml:space="preserve">. </w:t>
      </w:r>
      <w:r w:rsidRPr="00DD5393">
        <w:rPr>
          <w:rFonts w:ascii="Calibri" w:hAnsi="Calibri"/>
          <w:szCs w:val="24"/>
        </w:rPr>
        <w:t>За реализација на оваа ставка од програмата не беа потрошени финансиски средства ,организацијата на овие натпревари беше на товар на училиштата во општината.</w:t>
      </w:r>
    </w:p>
    <w:p w:rsidR="00DD5393" w:rsidRPr="00DD5393" w:rsidRDefault="00DD5393" w:rsidP="00DD5393">
      <w:pPr>
        <w:ind w:left="142"/>
        <w:jc w:val="both"/>
        <w:rPr>
          <w:szCs w:val="24"/>
        </w:rPr>
      </w:pPr>
    </w:p>
    <w:p w:rsidR="00DD5393" w:rsidRPr="005E62C2" w:rsidRDefault="00DD5393" w:rsidP="00DD5393">
      <w:pPr>
        <w:ind w:right="-1"/>
        <w:jc w:val="both"/>
        <w:rPr>
          <w:rFonts w:ascii="Cambria" w:hAnsi="Cambria"/>
          <w:b/>
          <w:i/>
          <w:sz w:val="28"/>
          <w:szCs w:val="28"/>
          <w:u w:val="single"/>
        </w:rPr>
      </w:pPr>
      <w:r w:rsidRPr="005E62C2">
        <w:rPr>
          <w:rFonts w:ascii="Cambria" w:hAnsi="Cambria"/>
          <w:b/>
          <w:i/>
          <w:sz w:val="28"/>
          <w:szCs w:val="28"/>
          <w:u w:val="single"/>
        </w:rPr>
        <w:t>Ставка 2</w:t>
      </w:r>
    </w:p>
    <w:p w:rsidR="00DD5393" w:rsidRPr="00DD5393" w:rsidRDefault="00DD5393" w:rsidP="00DD5393">
      <w:pPr>
        <w:ind w:right="-1"/>
        <w:jc w:val="both"/>
        <w:rPr>
          <w:rFonts w:ascii="Cambria" w:hAnsi="Cambria"/>
          <w:b/>
          <w:i/>
        </w:rPr>
      </w:pPr>
      <w:r w:rsidRPr="00DD5393">
        <w:rPr>
          <w:rFonts w:ascii="Cambria" w:hAnsi="Cambria"/>
          <w:b/>
          <w:i/>
        </w:rPr>
        <w:t>Спортско рекреативни активности на граѓаните- Спорт за сите</w:t>
      </w:r>
    </w:p>
    <w:p w:rsidR="00DD5393" w:rsidRPr="00DD5393" w:rsidRDefault="00DD5393" w:rsidP="00DD5393">
      <w:pPr>
        <w:ind w:right="-1"/>
        <w:jc w:val="both"/>
        <w:rPr>
          <w:rFonts w:ascii="Cambria" w:hAnsi="Cambria"/>
          <w:b/>
          <w:i/>
        </w:rPr>
      </w:pPr>
      <w:r w:rsidRPr="00DD5393">
        <w:rPr>
          <w:rFonts w:ascii="Cambria" w:hAnsi="Cambria"/>
          <w:b/>
          <w:i/>
        </w:rPr>
        <w:t xml:space="preserve">         Од оваа област беа предвидени да се спроведат следниве активности:</w:t>
      </w:r>
    </w:p>
    <w:p w:rsidR="00DD5393" w:rsidRPr="00DD5393" w:rsidRDefault="00DD5393" w:rsidP="00DD5393">
      <w:pPr>
        <w:ind w:right="-1"/>
        <w:jc w:val="both"/>
        <w:rPr>
          <w:rFonts w:ascii="Cambria" w:hAnsi="Cambria"/>
          <w:b/>
        </w:rPr>
      </w:pPr>
    </w:p>
    <w:p w:rsidR="00DD5393" w:rsidRPr="00DD5393" w:rsidRDefault="00DD5393" w:rsidP="00DD5393">
      <w:pPr>
        <w:ind w:right="-1"/>
        <w:jc w:val="both"/>
        <w:rPr>
          <w:rFonts w:ascii="Cambria" w:hAnsi="Cambria"/>
          <w:b/>
          <w:i/>
        </w:rPr>
      </w:pPr>
      <w:r w:rsidRPr="00DD5393">
        <w:rPr>
          <w:rFonts w:ascii="Cambria" w:hAnsi="Cambria"/>
          <w:b/>
          <w:i/>
        </w:rPr>
        <w:t>1.Рекреативно спортско возење на велосипед на граѓани од сите возрасти низ улиците на градот и локалните места во Општината(мај-септември).</w:t>
      </w:r>
    </w:p>
    <w:p w:rsidR="00DD5393" w:rsidRDefault="00DD5393" w:rsidP="00DD5393">
      <w:pPr>
        <w:ind w:right="-1"/>
        <w:jc w:val="both"/>
        <w:rPr>
          <w:rFonts w:ascii="Cambria" w:hAnsi="Cambria"/>
          <w:lang w:val="en-US"/>
        </w:rPr>
      </w:pPr>
      <w:r w:rsidRPr="00DD5393">
        <w:rPr>
          <w:rFonts w:ascii="Cambria" w:hAnsi="Cambria"/>
        </w:rPr>
        <w:t>Оваа активност се реализираше во месец септември во склоп на неделата на мобилност со комплетна организација од страна на општина Берово,</w:t>
      </w:r>
      <w:r w:rsidR="002257B0">
        <w:rPr>
          <w:rFonts w:ascii="Cambria" w:hAnsi="Cambria"/>
          <w:lang w:val="en-US"/>
        </w:rPr>
        <w:t xml:space="preserve"> </w:t>
      </w:r>
      <w:r w:rsidRPr="00DD5393">
        <w:rPr>
          <w:rFonts w:ascii="Cambria" w:hAnsi="Cambria"/>
        </w:rPr>
        <w:t>но без финансиска подршка.</w:t>
      </w:r>
    </w:p>
    <w:p w:rsidR="005E62C2" w:rsidRPr="005E62C2" w:rsidRDefault="005E62C2" w:rsidP="00DD5393">
      <w:pPr>
        <w:ind w:right="-1"/>
        <w:jc w:val="both"/>
        <w:rPr>
          <w:rFonts w:ascii="Cambria" w:hAnsi="Cambria"/>
          <w:lang w:val="en-US"/>
        </w:rPr>
      </w:pPr>
    </w:p>
    <w:p w:rsidR="00DD5393" w:rsidRDefault="00DD5393" w:rsidP="00DD5393">
      <w:pPr>
        <w:ind w:right="-1"/>
        <w:jc w:val="both"/>
        <w:rPr>
          <w:rFonts w:ascii="Cambria" w:hAnsi="Cambria"/>
          <w:b/>
          <w:i/>
        </w:rPr>
      </w:pPr>
      <w:r w:rsidRPr="00DD5393">
        <w:rPr>
          <w:rFonts w:ascii="Cambria" w:hAnsi="Cambria"/>
          <w:b/>
        </w:rPr>
        <w:t>2</w:t>
      </w:r>
      <w:r w:rsidRPr="00DD5393">
        <w:rPr>
          <w:rFonts w:ascii="Cambria" w:hAnsi="Cambria"/>
          <w:b/>
          <w:i/>
        </w:rPr>
        <w:t>. Рекреативно спортско –забавна манифестација ,,Пролетен крос,, во пресрет на денот на пролетта.</w:t>
      </w:r>
    </w:p>
    <w:p w:rsidR="00CD458E" w:rsidRPr="00DD5393" w:rsidRDefault="00CD458E" w:rsidP="00DD5393">
      <w:pPr>
        <w:ind w:right="-1"/>
        <w:jc w:val="both"/>
        <w:rPr>
          <w:rFonts w:ascii="Cambria" w:hAnsi="Cambria"/>
          <w:b/>
          <w:i/>
        </w:rPr>
      </w:pPr>
    </w:p>
    <w:p w:rsidR="00DD5393" w:rsidRPr="00DD5393" w:rsidRDefault="00DD5393" w:rsidP="00DD5393">
      <w:pPr>
        <w:ind w:right="-1"/>
        <w:jc w:val="both"/>
        <w:rPr>
          <w:rFonts w:ascii="Cambria" w:hAnsi="Cambria"/>
        </w:rPr>
      </w:pPr>
      <w:r w:rsidRPr="00DD5393">
        <w:rPr>
          <w:rFonts w:ascii="Cambria" w:hAnsi="Cambria"/>
        </w:rPr>
        <w:t xml:space="preserve"> Се одржа на 21 март , по улиците во општина Берово на истата зедоа учество ученици од основните и средното училиште во нашата општина кои беа поделени во четири групи и тоа:</w:t>
      </w:r>
    </w:p>
    <w:p w:rsidR="00DD5393" w:rsidRPr="00DD5393" w:rsidRDefault="00DD5393" w:rsidP="00DD5393">
      <w:pPr>
        <w:ind w:right="-1"/>
        <w:jc w:val="both"/>
        <w:rPr>
          <w:rFonts w:ascii="Cambria" w:hAnsi="Cambria"/>
        </w:rPr>
      </w:pPr>
      <w:r w:rsidRPr="00DD5393">
        <w:rPr>
          <w:rFonts w:ascii="Cambria" w:hAnsi="Cambria"/>
        </w:rPr>
        <w:t xml:space="preserve">     1.Основни училишта машки</w:t>
      </w:r>
    </w:p>
    <w:p w:rsidR="00DD5393" w:rsidRPr="00DD5393" w:rsidRDefault="00DD5393" w:rsidP="00DD5393">
      <w:pPr>
        <w:ind w:right="-1"/>
        <w:jc w:val="both"/>
        <w:rPr>
          <w:rFonts w:ascii="Cambria" w:hAnsi="Cambria"/>
        </w:rPr>
      </w:pPr>
      <w:r w:rsidRPr="00DD5393">
        <w:rPr>
          <w:rFonts w:ascii="Cambria" w:hAnsi="Cambria"/>
        </w:rPr>
        <w:lastRenderedPageBreak/>
        <w:t xml:space="preserve">     2.Основни училишта женски</w:t>
      </w:r>
    </w:p>
    <w:p w:rsidR="00DD5393" w:rsidRPr="00DD5393" w:rsidRDefault="00DD5393" w:rsidP="00DD5393">
      <w:pPr>
        <w:ind w:right="-1"/>
        <w:jc w:val="both"/>
        <w:rPr>
          <w:rFonts w:ascii="Cambria" w:hAnsi="Cambria"/>
        </w:rPr>
      </w:pPr>
      <w:r w:rsidRPr="00DD5393">
        <w:rPr>
          <w:rFonts w:ascii="Cambria" w:hAnsi="Cambria"/>
        </w:rPr>
        <w:t xml:space="preserve">     3.Средно училиште женски</w:t>
      </w:r>
    </w:p>
    <w:p w:rsidR="00DD5393" w:rsidRDefault="00DD5393" w:rsidP="00DD5393">
      <w:pPr>
        <w:ind w:right="-1"/>
        <w:jc w:val="both"/>
        <w:rPr>
          <w:rFonts w:ascii="Cambria" w:hAnsi="Cambria"/>
          <w:lang w:val="en-US"/>
        </w:rPr>
      </w:pPr>
      <w:r w:rsidRPr="00DD5393">
        <w:rPr>
          <w:rFonts w:ascii="Cambria" w:hAnsi="Cambria"/>
        </w:rPr>
        <w:t xml:space="preserve">     4.Средно училиште машки</w:t>
      </w:r>
    </w:p>
    <w:p w:rsidR="00076FFB" w:rsidRPr="00076FFB" w:rsidRDefault="00076FFB" w:rsidP="00DD5393">
      <w:pPr>
        <w:ind w:right="-1"/>
        <w:jc w:val="both"/>
        <w:rPr>
          <w:rFonts w:ascii="Cambria" w:hAnsi="Cambria"/>
          <w:lang w:val="en-US"/>
        </w:rPr>
      </w:pPr>
    </w:p>
    <w:p w:rsidR="00DD5393" w:rsidRPr="00DD5393" w:rsidRDefault="00DD5393" w:rsidP="00DD5393">
      <w:pPr>
        <w:ind w:right="-1"/>
        <w:jc w:val="both"/>
        <w:rPr>
          <w:rFonts w:ascii="Cambria" w:hAnsi="Cambria"/>
        </w:rPr>
      </w:pPr>
      <w:r w:rsidRPr="00DD5393">
        <w:rPr>
          <w:rFonts w:ascii="Cambria" w:hAnsi="Cambria"/>
        </w:rPr>
        <w:t xml:space="preserve">За секоја од овие групи беа доделени парични награди за 1, 2, 3 место и тоа за прво место </w:t>
      </w:r>
      <w:r w:rsidRPr="0094491B">
        <w:rPr>
          <w:rFonts w:ascii="Cambria" w:hAnsi="Cambria"/>
          <w:b/>
          <w:u w:val="single"/>
        </w:rPr>
        <w:t>1500</w:t>
      </w:r>
      <w:r w:rsidRPr="00DD5393">
        <w:rPr>
          <w:rFonts w:ascii="Cambria" w:hAnsi="Cambria"/>
        </w:rPr>
        <w:t xml:space="preserve"> ден, за второ место </w:t>
      </w:r>
      <w:r w:rsidRPr="0094491B">
        <w:rPr>
          <w:rFonts w:ascii="Cambria" w:hAnsi="Cambria"/>
          <w:b/>
          <w:u w:val="single"/>
        </w:rPr>
        <w:t>1000</w:t>
      </w:r>
      <w:r w:rsidRPr="00DD5393">
        <w:rPr>
          <w:rFonts w:ascii="Cambria" w:hAnsi="Cambria"/>
        </w:rPr>
        <w:t xml:space="preserve"> ден и за трето место </w:t>
      </w:r>
      <w:r w:rsidRPr="0094491B">
        <w:rPr>
          <w:rFonts w:ascii="Cambria" w:hAnsi="Cambria"/>
          <w:b/>
          <w:u w:val="single"/>
        </w:rPr>
        <w:t>500</w:t>
      </w:r>
      <w:r w:rsidRPr="00DD5393">
        <w:rPr>
          <w:rFonts w:ascii="Cambria" w:hAnsi="Cambria"/>
        </w:rPr>
        <w:t xml:space="preserve"> ден.</w:t>
      </w:r>
    </w:p>
    <w:p w:rsidR="00DD5393" w:rsidRDefault="00DD5393" w:rsidP="00DD5393">
      <w:pPr>
        <w:ind w:right="-1"/>
        <w:jc w:val="both"/>
        <w:rPr>
          <w:rFonts w:ascii="Cambria" w:hAnsi="Cambria"/>
          <w:lang w:val="en-US"/>
        </w:rPr>
      </w:pPr>
      <w:r w:rsidRPr="00DD5393">
        <w:rPr>
          <w:rFonts w:ascii="Cambria" w:hAnsi="Cambria"/>
        </w:rPr>
        <w:t xml:space="preserve">Вкупно за оваа активност од општина Берово беа дадени </w:t>
      </w:r>
      <w:r w:rsidRPr="00DD5393">
        <w:rPr>
          <w:rFonts w:ascii="Cambria" w:hAnsi="Cambria"/>
          <w:b/>
          <w:u w:val="single"/>
        </w:rPr>
        <w:t>12 000</w:t>
      </w:r>
      <w:r w:rsidRPr="00DD5393">
        <w:rPr>
          <w:rFonts w:ascii="Cambria" w:hAnsi="Cambria"/>
          <w:u w:val="single"/>
        </w:rPr>
        <w:t xml:space="preserve"> </w:t>
      </w:r>
      <w:r w:rsidRPr="00CD458E">
        <w:rPr>
          <w:rFonts w:ascii="Cambria" w:hAnsi="Cambria"/>
          <w:b/>
          <w:u w:val="single"/>
        </w:rPr>
        <w:t>ден</w:t>
      </w:r>
      <w:r w:rsidRPr="00DD5393">
        <w:rPr>
          <w:rFonts w:ascii="Cambria" w:hAnsi="Cambria"/>
        </w:rPr>
        <w:t>.</w:t>
      </w:r>
    </w:p>
    <w:p w:rsidR="005E62C2" w:rsidRPr="005E62C2" w:rsidRDefault="005E62C2" w:rsidP="00DD5393">
      <w:pPr>
        <w:ind w:right="-1"/>
        <w:jc w:val="both"/>
        <w:rPr>
          <w:rFonts w:ascii="Cambria" w:hAnsi="Cambria"/>
          <w:lang w:val="en-US"/>
        </w:rPr>
      </w:pPr>
    </w:p>
    <w:p w:rsidR="00DD5393" w:rsidRPr="00DD5393" w:rsidRDefault="00DD5393" w:rsidP="00DD5393">
      <w:pPr>
        <w:ind w:right="-1"/>
        <w:jc w:val="both"/>
        <w:rPr>
          <w:rFonts w:ascii="Cambria" w:hAnsi="Cambria"/>
          <w:b/>
          <w:i/>
        </w:rPr>
      </w:pPr>
      <w:r w:rsidRPr="00DD5393">
        <w:rPr>
          <w:rFonts w:ascii="Cambria" w:hAnsi="Cambria"/>
          <w:b/>
          <w:i/>
        </w:rPr>
        <w:t>3.Планирање –пешачење  на граѓани од сите возрасти.</w:t>
      </w:r>
    </w:p>
    <w:p w:rsidR="00DD5393" w:rsidRDefault="00DD5393" w:rsidP="00DD5393">
      <w:pPr>
        <w:ind w:right="-1"/>
        <w:jc w:val="both"/>
        <w:rPr>
          <w:rFonts w:ascii="Cambria" w:hAnsi="Cambria"/>
          <w:lang w:val="en-US"/>
        </w:rPr>
      </w:pPr>
      <w:r w:rsidRPr="00DD5393">
        <w:rPr>
          <w:rFonts w:ascii="Cambria" w:hAnsi="Cambria"/>
        </w:rPr>
        <w:t>Оваа активност не беше реализирана поради мала заинтересираност на граѓаните од општината.</w:t>
      </w:r>
    </w:p>
    <w:p w:rsidR="005E62C2" w:rsidRPr="005E62C2" w:rsidRDefault="005E62C2" w:rsidP="00DD5393">
      <w:pPr>
        <w:ind w:right="-1"/>
        <w:jc w:val="both"/>
        <w:rPr>
          <w:rFonts w:ascii="Cambria" w:hAnsi="Cambria"/>
          <w:lang w:val="en-US"/>
        </w:rPr>
      </w:pPr>
    </w:p>
    <w:p w:rsidR="00DD5393" w:rsidRPr="00DD5393" w:rsidRDefault="00DD5393" w:rsidP="00DD5393">
      <w:pPr>
        <w:ind w:right="-1"/>
        <w:rPr>
          <w:rFonts w:ascii="Cambria" w:hAnsi="Cambria"/>
          <w:b/>
          <w:i/>
        </w:rPr>
      </w:pPr>
      <w:r w:rsidRPr="00DD5393">
        <w:rPr>
          <w:rFonts w:ascii="Cambria" w:hAnsi="Cambria"/>
          <w:b/>
          <w:i/>
        </w:rPr>
        <w:t xml:space="preserve">4.Баскет натпревари во машка и женска конкуренција.  </w:t>
      </w:r>
    </w:p>
    <w:p w:rsidR="00DD5393" w:rsidRDefault="00DD5393" w:rsidP="00DD5393">
      <w:pPr>
        <w:ind w:right="-1"/>
        <w:jc w:val="both"/>
        <w:rPr>
          <w:rFonts w:ascii="Cambria" w:hAnsi="Cambria"/>
        </w:rPr>
      </w:pPr>
      <w:r w:rsidRPr="00DD5393">
        <w:rPr>
          <w:rFonts w:ascii="Cambria" w:hAnsi="Cambria"/>
        </w:rPr>
        <w:t xml:space="preserve">Оваа година на крајот на месец јули и почетокот на месец август после долги години беше организиран турнир во баскет во машка конкуренција на новоизграденото повеќенаменско игралиште на терените кај стара гимназија.Турнирот беше организиран од еден мал број на ентузијасти од општината  со спонзорстава од фирмите во општината.Општина Берово се вклучи во овој турнир со </w:t>
      </w:r>
      <w:r w:rsidRPr="00DD5393">
        <w:rPr>
          <w:rFonts w:ascii="Cambria" w:hAnsi="Cambria"/>
          <w:b/>
        </w:rPr>
        <w:t>логистичка и организациска подршка</w:t>
      </w:r>
      <w:r w:rsidRPr="00DD5393">
        <w:rPr>
          <w:rFonts w:ascii="Cambria" w:hAnsi="Cambria"/>
        </w:rPr>
        <w:t xml:space="preserve"> .Се надеваме дека турнирот ќе прерасне во традиционален па наредната година ќе се влучиме и со финансиска подршка на овој турнир.</w:t>
      </w:r>
    </w:p>
    <w:p w:rsidR="002C311D" w:rsidRDefault="002C311D" w:rsidP="00DD5393">
      <w:pPr>
        <w:ind w:right="-1"/>
        <w:jc w:val="both"/>
        <w:rPr>
          <w:rFonts w:ascii="Cambria" w:hAnsi="Cambria"/>
        </w:rPr>
      </w:pPr>
    </w:p>
    <w:p w:rsidR="002C311D" w:rsidRPr="00CD458E" w:rsidRDefault="002C311D" w:rsidP="00DD5393">
      <w:pPr>
        <w:ind w:right="-1"/>
        <w:jc w:val="both"/>
        <w:rPr>
          <w:rFonts w:ascii="Cambria" w:hAnsi="Cambria"/>
          <w:u w:val="single"/>
          <w:lang w:val="en-US"/>
        </w:rPr>
      </w:pPr>
      <w:r>
        <w:rPr>
          <w:rFonts w:ascii="Cambria" w:hAnsi="Cambria"/>
        </w:rPr>
        <w:t xml:space="preserve">Оваа година за турнирот во уличен баскет беа потрошени </w:t>
      </w:r>
      <w:r w:rsidRPr="00CD458E">
        <w:rPr>
          <w:rFonts w:ascii="Cambria" w:hAnsi="Cambria"/>
          <w:b/>
          <w:u w:val="single"/>
        </w:rPr>
        <w:t>30.000 ден</w:t>
      </w:r>
      <w:r w:rsidRPr="00CD458E">
        <w:rPr>
          <w:rFonts w:ascii="Cambria" w:hAnsi="Cambria"/>
          <w:u w:val="single"/>
        </w:rPr>
        <w:t>.</w:t>
      </w:r>
    </w:p>
    <w:p w:rsidR="002C311D" w:rsidRPr="002C311D" w:rsidRDefault="002C311D" w:rsidP="00DD5393">
      <w:pPr>
        <w:ind w:right="-1"/>
        <w:jc w:val="both"/>
        <w:rPr>
          <w:rFonts w:ascii="Cambria" w:hAnsi="Cambria"/>
          <w:lang w:val="en-US"/>
        </w:rPr>
      </w:pPr>
    </w:p>
    <w:p w:rsidR="00DD5393" w:rsidRPr="00DD5393" w:rsidRDefault="00DD5393" w:rsidP="00DD5393">
      <w:pPr>
        <w:ind w:right="-1"/>
        <w:rPr>
          <w:rFonts w:ascii="Cambria" w:hAnsi="Cambria"/>
        </w:rPr>
      </w:pPr>
    </w:p>
    <w:p w:rsidR="00DD5393" w:rsidRPr="00DD5393" w:rsidRDefault="00DD5393" w:rsidP="00DD5393">
      <w:pPr>
        <w:ind w:right="-1"/>
        <w:rPr>
          <w:rFonts w:ascii="Cambria" w:hAnsi="Cambria"/>
          <w:b/>
          <w:i/>
        </w:rPr>
      </w:pPr>
      <w:r w:rsidRPr="00DD5393">
        <w:rPr>
          <w:rFonts w:ascii="Cambria" w:hAnsi="Cambria"/>
          <w:b/>
          <w:i/>
        </w:rPr>
        <w:t xml:space="preserve">  5.Натпревари во ракомет, машка и женска конкуренција</w:t>
      </w:r>
    </w:p>
    <w:p w:rsidR="00DD5393" w:rsidRDefault="00DD5393" w:rsidP="00DD5393">
      <w:pPr>
        <w:ind w:right="-1"/>
        <w:rPr>
          <w:rFonts w:ascii="Cambria" w:hAnsi="Cambria"/>
        </w:rPr>
      </w:pPr>
      <w:r w:rsidRPr="00DD5393">
        <w:rPr>
          <w:rFonts w:ascii="Cambria" w:hAnsi="Cambria"/>
        </w:rPr>
        <w:t>Натпреври во ракомет не беа организирани освен натревари помеѓу средните училишта за кои комплетната организација беше на товар на средното училиште ,,ОСУ Ацо Русковски,,.</w:t>
      </w:r>
    </w:p>
    <w:p w:rsidR="0036447F" w:rsidRDefault="0036447F" w:rsidP="00DD5393">
      <w:pPr>
        <w:ind w:right="-1"/>
        <w:rPr>
          <w:rFonts w:ascii="Cambria" w:hAnsi="Cambria"/>
        </w:rPr>
      </w:pPr>
    </w:p>
    <w:p w:rsidR="00CD458E" w:rsidRPr="00DD5393" w:rsidRDefault="00922445" w:rsidP="00DD5393">
      <w:pPr>
        <w:ind w:right="-1"/>
        <w:rPr>
          <w:rFonts w:ascii="Cambria" w:hAnsi="Cambria"/>
        </w:rPr>
      </w:pPr>
      <w:r>
        <w:rPr>
          <w:rFonts w:ascii="Cambria" w:hAnsi="Cambria"/>
        </w:rPr>
        <w:t xml:space="preserve">На УСК ,,ДИМ,, беа исплатени </w:t>
      </w:r>
      <w:r w:rsidR="0036447F">
        <w:rPr>
          <w:rFonts w:ascii="Cambria" w:hAnsi="Cambria"/>
        </w:rPr>
        <w:t xml:space="preserve"> </w:t>
      </w:r>
      <w:r w:rsidR="00CD458E">
        <w:rPr>
          <w:rFonts w:ascii="Cambria" w:hAnsi="Cambria"/>
        </w:rPr>
        <w:t xml:space="preserve"> </w:t>
      </w:r>
      <w:r w:rsidR="00CD458E" w:rsidRPr="00CD458E">
        <w:rPr>
          <w:rFonts w:ascii="Cambria" w:hAnsi="Cambria"/>
          <w:b/>
          <w:u w:val="single"/>
        </w:rPr>
        <w:t>5.000ден</w:t>
      </w:r>
      <w:r w:rsidR="0036447F">
        <w:rPr>
          <w:rFonts w:ascii="Cambria" w:hAnsi="Cambria"/>
          <w:b/>
          <w:u w:val="single"/>
        </w:rPr>
        <w:t>.</w:t>
      </w:r>
    </w:p>
    <w:p w:rsidR="00DD5393" w:rsidRPr="00DD5393" w:rsidRDefault="00DD5393" w:rsidP="00DD5393">
      <w:pPr>
        <w:ind w:right="-1"/>
        <w:rPr>
          <w:rFonts w:ascii="Cambria" w:hAnsi="Cambria"/>
        </w:rPr>
      </w:pPr>
    </w:p>
    <w:p w:rsidR="00DD5393" w:rsidRPr="00DD5393" w:rsidRDefault="00DD5393" w:rsidP="00DD5393">
      <w:pPr>
        <w:ind w:right="-1"/>
        <w:rPr>
          <w:rFonts w:ascii="Cambria" w:hAnsi="Cambria"/>
          <w:b/>
          <w:i/>
          <w:u w:val="single"/>
        </w:rPr>
      </w:pPr>
      <w:r w:rsidRPr="00DD5393">
        <w:rPr>
          <w:rFonts w:ascii="Cambria" w:hAnsi="Cambria"/>
          <w:b/>
          <w:i/>
          <w:u w:val="single"/>
        </w:rPr>
        <w:t>6.Турнири во мал фудбал.</w:t>
      </w:r>
    </w:p>
    <w:p w:rsidR="00DD5393" w:rsidRPr="00DD5393" w:rsidRDefault="00DD5393" w:rsidP="00DD5393">
      <w:pPr>
        <w:ind w:right="-1"/>
        <w:rPr>
          <w:rFonts w:ascii="Cambria" w:hAnsi="Cambria"/>
          <w:b/>
          <w:i/>
          <w:u w:val="single"/>
        </w:rPr>
      </w:pPr>
    </w:p>
    <w:p w:rsidR="00DD5393" w:rsidRDefault="00DD5393" w:rsidP="00DD5393">
      <w:pPr>
        <w:ind w:right="-1"/>
        <w:jc w:val="both"/>
        <w:rPr>
          <w:rFonts w:ascii="Cambria" w:hAnsi="Cambria"/>
          <w:b/>
          <w:u w:val="single"/>
        </w:rPr>
      </w:pPr>
      <w:r w:rsidRPr="00DD5393">
        <w:rPr>
          <w:rFonts w:ascii="Cambria" w:hAnsi="Cambria"/>
          <w:b/>
        </w:rPr>
        <w:t xml:space="preserve">Турнирот  се одигра во салата Македонски бранители во месеците февруари, март. </w:t>
      </w:r>
      <w:r w:rsidRPr="00DD5393">
        <w:rPr>
          <w:rFonts w:ascii="Cambria" w:hAnsi="Cambria"/>
        </w:rPr>
        <w:t>На овој турнир зедоа учество 9 еки</w:t>
      </w:r>
      <w:r w:rsidR="00DA4408">
        <w:rPr>
          <w:rFonts w:ascii="Cambria" w:hAnsi="Cambria"/>
        </w:rPr>
        <w:t>пи од општина Берово како и 1</w:t>
      </w:r>
      <w:r w:rsidRPr="00DD5393">
        <w:rPr>
          <w:rFonts w:ascii="Cambria" w:hAnsi="Cambria"/>
        </w:rPr>
        <w:t xml:space="preserve"> екипа од општина Пехчево. Се одигра куп систем секој со секој од екипите.Турнирот се одигра во добра атмосфера пред полни трибини со одлична организација и фер натпреварување.На крајот од турнирот беа доделни пригодни награди од страна на градоначалникот на општина Берово за најдобро пласираните екипи ,како и за најдобар стрелец и најдоба</w:t>
      </w:r>
      <w:r w:rsidR="0036447F">
        <w:rPr>
          <w:rFonts w:ascii="Cambria" w:hAnsi="Cambria"/>
        </w:rPr>
        <w:t>р голман на турнирот.   За исти</w:t>
      </w:r>
      <w:r w:rsidRPr="00DD5393">
        <w:rPr>
          <w:rFonts w:ascii="Cambria" w:hAnsi="Cambria"/>
        </w:rPr>
        <w:t xml:space="preserve">от од страна на општина Берово беа потрошени </w:t>
      </w:r>
      <w:r w:rsidR="00D9670B">
        <w:rPr>
          <w:rFonts w:ascii="Cambria" w:hAnsi="Cambria"/>
          <w:b/>
          <w:u w:val="single"/>
        </w:rPr>
        <w:t>6</w:t>
      </w:r>
      <w:r w:rsidR="00CD458E">
        <w:rPr>
          <w:rFonts w:ascii="Cambria" w:hAnsi="Cambria"/>
          <w:b/>
          <w:u w:val="single"/>
        </w:rPr>
        <w:t>.</w:t>
      </w:r>
      <w:r w:rsidR="002C311D">
        <w:rPr>
          <w:rFonts w:ascii="Cambria" w:hAnsi="Cambria"/>
          <w:b/>
          <w:u w:val="single"/>
        </w:rPr>
        <w:t xml:space="preserve"> 000ден.</w:t>
      </w:r>
    </w:p>
    <w:p w:rsidR="002C311D" w:rsidRDefault="002C311D" w:rsidP="00DD5393">
      <w:pPr>
        <w:ind w:right="-1"/>
        <w:jc w:val="both"/>
        <w:rPr>
          <w:rFonts w:ascii="Cambria" w:hAnsi="Cambria"/>
        </w:rPr>
      </w:pPr>
      <w:r>
        <w:rPr>
          <w:rFonts w:ascii="Cambria" w:hAnsi="Cambria"/>
        </w:rPr>
        <w:lastRenderedPageBreak/>
        <w:t>За турнири кои беа организирани во селските населби беа потрошени</w:t>
      </w:r>
      <w:r w:rsidR="0036447F">
        <w:rPr>
          <w:rFonts w:ascii="Cambria" w:hAnsi="Cambria"/>
        </w:rPr>
        <w:t>:</w:t>
      </w:r>
    </w:p>
    <w:p w:rsidR="002C311D" w:rsidRDefault="002C311D" w:rsidP="00DD5393">
      <w:pPr>
        <w:ind w:right="-1"/>
        <w:jc w:val="both"/>
        <w:rPr>
          <w:rFonts w:ascii="Cambria" w:hAnsi="Cambria"/>
        </w:rPr>
      </w:pPr>
    </w:p>
    <w:p w:rsidR="002C311D" w:rsidRDefault="007A4E91" w:rsidP="00DD5393">
      <w:pPr>
        <w:ind w:right="-1"/>
        <w:jc w:val="both"/>
        <w:rPr>
          <w:rFonts w:ascii="Cambria" w:hAnsi="Cambria"/>
        </w:rPr>
      </w:pPr>
      <w:r>
        <w:rPr>
          <w:rFonts w:ascii="Cambria" w:hAnsi="Cambria"/>
          <w:b/>
          <w:u w:val="single"/>
        </w:rPr>
        <w:t xml:space="preserve">  </w:t>
      </w:r>
      <w:r w:rsidR="002C311D">
        <w:rPr>
          <w:rFonts w:ascii="Cambria" w:hAnsi="Cambria"/>
        </w:rPr>
        <w:t>(Турнир во</w:t>
      </w:r>
      <w:r>
        <w:rPr>
          <w:rFonts w:ascii="Cambria" w:hAnsi="Cambria"/>
        </w:rPr>
        <w:t xml:space="preserve"> с.</w:t>
      </w:r>
      <w:r w:rsidR="002C311D">
        <w:rPr>
          <w:rFonts w:ascii="Cambria" w:hAnsi="Cambria"/>
        </w:rPr>
        <w:t xml:space="preserve"> Русиново)</w:t>
      </w:r>
      <w:r>
        <w:rPr>
          <w:rFonts w:ascii="Cambria" w:hAnsi="Cambria"/>
        </w:rPr>
        <w:t>-</w:t>
      </w:r>
      <w:r w:rsidRPr="007A4E91">
        <w:rPr>
          <w:rFonts w:ascii="Cambria" w:hAnsi="Cambria"/>
        </w:rPr>
        <w:t xml:space="preserve"> </w:t>
      </w:r>
      <w:r>
        <w:rPr>
          <w:rFonts w:ascii="Cambria" w:hAnsi="Cambria"/>
        </w:rPr>
        <w:t xml:space="preserve">Вкупно </w:t>
      </w:r>
      <w:r w:rsidRPr="00CD458E">
        <w:rPr>
          <w:rFonts w:ascii="Cambria" w:hAnsi="Cambria"/>
          <w:b/>
          <w:u w:val="single"/>
        </w:rPr>
        <w:t xml:space="preserve">10 </w:t>
      </w:r>
      <w:r>
        <w:rPr>
          <w:rFonts w:ascii="Cambria" w:hAnsi="Cambria"/>
          <w:b/>
          <w:u w:val="single"/>
        </w:rPr>
        <w:t>.</w:t>
      </w:r>
      <w:r w:rsidRPr="00CD458E">
        <w:rPr>
          <w:rFonts w:ascii="Cambria" w:hAnsi="Cambria"/>
          <w:b/>
          <w:u w:val="single"/>
        </w:rPr>
        <w:t>000 ден</w:t>
      </w:r>
    </w:p>
    <w:p w:rsidR="002C311D" w:rsidRPr="002C311D" w:rsidRDefault="007A4E91" w:rsidP="00DD5393">
      <w:pPr>
        <w:ind w:right="-1"/>
        <w:jc w:val="both"/>
        <w:rPr>
          <w:rFonts w:ascii="Cambria" w:hAnsi="Cambria"/>
        </w:rPr>
      </w:pPr>
      <w:r>
        <w:rPr>
          <w:rFonts w:ascii="Cambria" w:hAnsi="Cambria"/>
        </w:rPr>
        <w:t xml:space="preserve">- </w:t>
      </w:r>
      <w:r w:rsidR="002C311D">
        <w:rPr>
          <w:rFonts w:ascii="Cambria" w:hAnsi="Cambria"/>
        </w:rPr>
        <w:t xml:space="preserve">(Турнир во </w:t>
      </w:r>
      <w:r>
        <w:rPr>
          <w:rFonts w:ascii="Cambria" w:hAnsi="Cambria"/>
        </w:rPr>
        <w:t xml:space="preserve">с. </w:t>
      </w:r>
      <w:r w:rsidR="002C311D">
        <w:rPr>
          <w:rFonts w:ascii="Cambria" w:hAnsi="Cambria"/>
        </w:rPr>
        <w:t>Владимирово)</w:t>
      </w:r>
      <w:r w:rsidRPr="007A4E91">
        <w:rPr>
          <w:rFonts w:ascii="Cambria" w:hAnsi="Cambria"/>
        </w:rPr>
        <w:t xml:space="preserve"> </w:t>
      </w:r>
      <w:r>
        <w:rPr>
          <w:rFonts w:ascii="Cambria" w:hAnsi="Cambria"/>
        </w:rPr>
        <w:t xml:space="preserve">Вкупно </w:t>
      </w:r>
      <w:r w:rsidRPr="00CD458E">
        <w:rPr>
          <w:rFonts w:ascii="Cambria" w:hAnsi="Cambria"/>
          <w:b/>
          <w:u w:val="single"/>
        </w:rPr>
        <w:t>5.000 ден</w:t>
      </w:r>
    </w:p>
    <w:p w:rsidR="00042377" w:rsidRPr="00DD5393" w:rsidRDefault="00042377" w:rsidP="00DD5393">
      <w:pPr>
        <w:ind w:right="-1"/>
        <w:jc w:val="both"/>
        <w:rPr>
          <w:rFonts w:ascii="Cambria" w:hAnsi="Cambria"/>
          <w:u w:val="single"/>
        </w:rPr>
      </w:pPr>
    </w:p>
    <w:p w:rsidR="00042377" w:rsidRPr="00042377" w:rsidRDefault="00042377" w:rsidP="00DD5393">
      <w:pPr>
        <w:ind w:right="-1"/>
        <w:jc w:val="both"/>
        <w:rPr>
          <w:rFonts w:ascii="Cambria" w:hAnsi="Cambria"/>
          <w:b/>
        </w:rPr>
      </w:pPr>
    </w:p>
    <w:p w:rsidR="00DD5393" w:rsidRPr="00DD5393" w:rsidRDefault="00DD5393" w:rsidP="00DD5393">
      <w:pPr>
        <w:ind w:right="-1"/>
        <w:jc w:val="both"/>
        <w:rPr>
          <w:rFonts w:ascii="Cambria" w:hAnsi="Cambria"/>
          <w:b/>
          <w:i/>
        </w:rPr>
      </w:pPr>
      <w:r w:rsidRPr="00DD5393">
        <w:rPr>
          <w:rFonts w:ascii="Cambria" w:hAnsi="Cambria"/>
          <w:b/>
          <w:i/>
        </w:rPr>
        <w:t xml:space="preserve">  7.Натпреварување на пензионери и бивши спортисти</w:t>
      </w:r>
    </w:p>
    <w:p w:rsidR="00DD5393" w:rsidRPr="00DD5393" w:rsidRDefault="00DD5393" w:rsidP="00DD5393">
      <w:pPr>
        <w:ind w:right="-1"/>
        <w:jc w:val="both"/>
        <w:rPr>
          <w:rFonts w:ascii="Cambria" w:hAnsi="Cambria"/>
        </w:rPr>
      </w:pPr>
      <w:r w:rsidRPr="00DD5393">
        <w:rPr>
          <w:rFonts w:ascii="Cambria" w:hAnsi="Cambria"/>
        </w:rPr>
        <w:t>Учество на пензионери и бивши спортисти во организирани турнири во шах, влечење јаже, пикадо фрлање на ѓуле и во други спортски дисциплини.Овие наптревари беа оргаизирани од страна на пензионерското друштво во општината во целосна нивна организација.</w:t>
      </w:r>
    </w:p>
    <w:p w:rsidR="00DD5393" w:rsidRPr="00DD5393" w:rsidRDefault="00DD5393" w:rsidP="00DD5393">
      <w:pPr>
        <w:ind w:right="-1"/>
        <w:jc w:val="both"/>
        <w:rPr>
          <w:rFonts w:ascii="Cambria" w:hAnsi="Cambria"/>
          <w:b/>
          <w:i/>
        </w:rPr>
      </w:pPr>
      <w:r w:rsidRPr="00DD5393">
        <w:rPr>
          <w:rFonts w:ascii="Cambria" w:hAnsi="Cambria"/>
          <w:b/>
          <w:i/>
        </w:rPr>
        <w:t>8.Спорт за лица со посебни потреби</w:t>
      </w:r>
    </w:p>
    <w:p w:rsidR="00DD5393" w:rsidRDefault="00DD5393" w:rsidP="00DD5393">
      <w:pPr>
        <w:ind w:right="-1"/>
        <w:jc w:val="both"/>
        <w:rPr>
          <w:rFonts w:ascii="Cambria" w:hAnsi="Cambria"/>
          <w:b/>
        </w:rPr>
      </w:pPr>
      <w:r w:rsidRPr="00DD5393">
        <w:rPr>
          <w:rFonts w:ascii="Cambria" w:hAnsi="Cambria"/>
        </w:rPr>
        <w:t xml:space="preserve">Активностите се спроведуваат на републичко ниво со учество на национални спортски натпревари на летни и зимски игри на деца со посебни потреби. Оваа активност беше реализирана така што </w:t>
      </w:r>
      <w:r w:rsidRPr="00DA4408">
        <w:rPr>
          <w:rFonts w:ascii="Cambria" w:hAnsi="Cambria"/>
          <w:b/>
        </w:rPr>
        <w:t>децата со посебни потреби беа вклучени во трката по повод денот на пролетта.</w:t>
      </w:r>
    </w:p>
    <w:p w:rsidR="00DA4408" w:rsidRPr="00DA4408" w:rsidRDefault="00DA4408" w:rsidP="00DD5393">
      <w:pPr>
        <w:ind w:right="-1"/>
        <w:jc w:val="both"/>
        <w:rPr>
          <w:rFonts w:ascii="Cambria" w:hAnsi="Cambria"/>
          <w:b/>
        </w:rPr>
      </w:pPr>
    </w:p>
    <w:p w:rsidR="00DD5393" w:rsidRPr="00DD5393" w:rsidRDefault="00DD5393" w:rsidP="00DD5393">
      <w:pPr>
        <w:ind w:right="-1"/>
        <w:jc w:val="both"/>
        <w:rPr>
          <w:rFonts w:ascii="Cambria" w:hAnsi="Cambria"/>
          <w:b/>
          <w:i/>
        </w:rPr>
      </w:pPr>
      <w:r w:rsidRPr="00DD5393">
        <w:rPr>
          <w:rFonts w:ascii="Cambria" w:hAnsi="Cambria"/>
          <w:b/>
          <w:i/>
        </w:rPr>
        <w:t>9.Турнир во пинг понг</w:t>
      </w:r>
    </w:p>
    <w:p w:rsidR="00DD5393" w:rsidRPr="00DD5393" w:rsidRDefault="00DD5393" w:rsidP="00DD5393">
      <w:pPr>
        <w:ind w:right="-1"/>
        <w:jc w:val="both"/>
        <w:rPr>
          <w:rFonts w:ascii="Cambria" w:hAnsi="Cambria"/>
          <w:b/>
          <w:i/>
        </w:rPr>
      </w:pPr>
    </w:p>
    <w:p w:rsidR="00DD5393" w:rsidRDefault="00DD5393" w:rsidP="00DD5393">
      <w:pPr>
        <w:ind w:right="-1"/>
        <w:jc w:val="both"/>
        <w:rPr>
          <w:rFonts w:ascii="Cambria" w:hAnsi="Cambria"/>
        </w:rPr>
      </w:pPr>
      <w:r w:rsidRPr="00DD5393">
        <w:rPr>
          <w:rFonts w:ascii="Cambria" w:hAnsi="Cambria"/>
        </w:rPr>
        <w:t xml:space="preserve"> Од оваа година почна да фунционира пинпонгарски клуб во нашата општина ,и по неговата добра организација и запишување на доволен број на членови ќе биде организиран турнир во пинг понг , за кој досега немаше интерес да биде организиран.</w:t>
      </w:r>
    </w:p>
    <w:p w:rsidR="00885420" w:rsidRDefault="00885420" w:rsidP="00DD5393">
      <w:pPr>
        <w:ind w:right="-1"/>
        <w:jc w:val="both"/>
        <w:rPr>
          <w:rFonts w:ascii="Cambria" w:hAnsi="Cambria"/>
        </w:rPr>
      </w:pPr>
    </w:p>
    <w:p w:rsidR="009B3DE2" w:rsidRDefault="009B3DE2" w:rsidP="00DD5393">
      <w:pPr>
        <w:ind w:right="-1"/>
        <w:jc w:val="both"/>
        <w:rPr>
          <w:rFonts w:ascii="Cambria" w:hAnsi="Cambria"/>
        </w:rPr>
      </w:pPr>
      <w:r>
        <w:rPr>
          <w:rFonts w:ascii="Cambria" w:hAnsi="Cambria"/>
        </w:rPr>
        <w:t xml:space="preserve"> Оваа година на пинпонгарскиот клуб,,Берово,, се исплатени </w:t>
      </w:r>
      <w:r w:rsidRPr="009B3DE2">
        <w:rPr>
          <w:rFonts w:ascii="Cambria" w:hAnsi="Cambria"/>
          <w:b/>
          <w:u w:val="single"/>
        </w:rPr>
        <w:t>20.000ден</w:t>
      </w:r>
      <w:r>
        <w:rPr>
          <w:rFonts w:ascii="Cambria" w:hAnsi="Cambria"/>
          <w:b/>
          <w:u w:val="single"/>
        </w:rPr>
        <w:t>.</w:t>
      </w:r>
    </w:p>
    <w:p w:rsidR="00DA4408" w:rsidRPr="00DD5393" w:rsidRDefault="00DA4408" w:rsidP="00DD5393">
      <w:pPr>
        <w:ind w:right="-1"/>
        <w:jc w:val="both"/>
        <w:rPr>
          <w:rFonts w:ascii="Cambria" w:hAnsi="Cambria"/>
        </w:rPr>
      </w:pPr>
    </w:p>
    <w:p w:rsidR="00DD5393" w:rsidRPr="00DD5393" w:rsidRDefault="00DD5393" w:rsidP="00DD5393">
      <w:pPr>
        <w:ind w:right="-1"/>
        <w:jc w:val="both"/>
        <w:rPr>
          <w:rFonts w:ascii="Cambria" w:hAnsi="Cambria"/>
          <w:b/>
          <w:i/>
        </w:rPr>
      </w:pPr>
      <w:r w:rsidRPr="00DD5393">
        <w:rPr>
          <w:rFonts w:ascii="Cambria" w:hAnsi="Cambria"/>
          <w:b/>
          <w:i/>
        </w:rPr>
        <w:t>10.Турнир во шах</w:t>
      </w:r>
    </w:p>
    <w:p w:rsidR="00DD5393" w:rsidRPr="00DD5393" w:rsidRDefault="00DD5393" w:rsidP="00DD5393">
      <w:pPr>
        <w:ind w:right="-1"/>
        <w:jc w:val="both"/>
        <w:rPr>
          <w:rFonts w:ascii="Cambria" w:hAnsi="Cambria"/>
        </w:rPr>
      </w:pPr>
      <w:r w:rsidRPr="00DD5393">
        <w:rPr>
          <w:rFonts w:ascii="Cambria" w:hAnsi="Cambria"/>
        </w:rPr>
        <w:t>Натпревари во шах не се организираа поради мала заинтересираност на граѓаните а пензионерите сами си организираат шаховски натпревари.</w:t>
      </w:r>
    </w:p>
    <w:p w:rsidR="00DD5393" w:rsidRPr="00DD5393" w:rsidRDefault="00DD5393" w:rsidP="00DD5393">
      <w:pPr>
        <w:ind w:right="-1"/>
        <w:jc w:val="both"/>
        <w:rPr>
          <w:rFonts w:ascii="Cambria" w:hAnsi="Cambria"/>
        </w:rPr>
      </w:pPr>
    </w:p>
    <w:p w:rsidR="00DD5393" w:rsidRPr="00530A22" w:rsidRDefault="00DD5393" w:rsidP="00DD5393">
      <w:pPr>
        <w:ind w:right="-1"/>
        <w:jc w:val="both"/>
        <w:rPr>
          <w:rFonts w:ascii="Cambria" w:hAnsi="Cambria"/>
          <w:b/>
          <w:i/>
          <w:sz w:val="28"/>
          <w:szCs w:val="28"/>
        </w:rPr>
      </w:pPr>
      <w:r w:rsidRPr="005E62C2">
        <w:rPr>
          <w:rFonts w:ascii="Cambria" w:hAnsi="Cambria"/>
          <w:b/>
          <w:i/>
          <w:sz w:val="28"/>
          <w:szCs w:val="28"/>
          <w:u w:val="single"/>
        </w:rPr>
        <w:t>Ставка 3</w:t>
      </w:r>
      <w:r w:rsidRPr="00530A22">
        <w:rPr>
          <w:rFonts w:ascii="Cambria" w:hAnsi="Cambria"/>
          <w:b/>
          <w:i/>
          <w:sz w:val="28"/>
          <w:szCs w:val="28"/>
        </w:rPr>
        <w:t>.</w:t>
      </w:r>
    </w:p>
    <w:p w:rsidR="00DD5393" w:rsidRPr="00DD5393" w:rsidRDefault="00DD5393" w:rsidP="00DD5393">
      <w:pPr>
        <w:ind w:right="-1"/>
        <w:jc w:val="both"/>
        <w:rPr>
          <w:rFonts w:ascii="Cambria" w:hAnsi="Cambria"/>
        </w:rPr>
      </w:pPr>
    </w:p>
    <w:p w:rsidR="00DD5393" w:rsidRPr="00DD5393" w:rsidRDefault="00DD5393" w:rsidP="00DD5393">
      <w:pPr>
        <w:ind w:right="-1"/>
        <w:jc w:val="both"/>
        <w:rPr>
          <w:rFonts w:ascii="Cambria" w:hAnsi="Cambria"/>
          <w:b/>
        </w:rPr>
      </w:pPr>
    </w:p>
    <w:p w:rsidR="00DD5393" w:rsidRPr="00DD5393" w:rsidRDefault="00DD5393" w:rsidP="00DD5393">
      <w:pPr>
        <w:ind w:right="-1"/>
        <w:jc w:val="both"/>
        <w:rPr>
          <w:rFonts w:ascii="Cambria" w:hAnsi="Cambria"/>
          <w:b/>
          <w:i/>
        </w:rPr>
      </w:pPr>
      <w:r w:rsidRPr="00DD5393">
        <w:rPr>
          <w:rFonts w:ascii="Cambria" w:hAnsi="Cambria"/>
          <w:b/>
          <w:i/>
        </w:rPr>
        <w:t>Натпреварувачки- масовен спорт и подршка за активирање на спортски активности на клубови во поедини згаснати спортски дисциплини.</w:t>
      </w:r>
    </w:p>
    <w:p w:rsidR="00DD5393" w:rsidRDefault="00DD5393" w:rsidP="00DD5393">
      <w:pPr>
        <w:ind w:right="-1"/>
        <w:jc w:val="both"/>
        <w:rPr>
          <w:rFonts w:ascii="Cambria" w:hAnsi="Cambria"/>
        </w:rPr>
      </w:pPr>
      <w:r w:rsidRPr="00DD5393">
        <w:rPr>
          <w:rFonts w:ascii="Cambria" w:hAnsi="Cambria"/>
        </w:rPr>
        <w:t xml:space="preserve">       Спортската традиција како и желбата на широките граѓански маси налага преземање на позитивни активности во домен на подршка и активирање на поедини клубови кои од субјективни или објективни причини престанале да постојат. </w:t>
      </w:r>
    </w:p>
    <w:p w:rsidR="002C311D" w:rsidRDefault="002C311D" w:rsidP="00DD5393">
      <w:pPr>
        <w:ind w:right="-1"/>
        <w:jc w:val="both"/>
        <w:rPr>
          <w:rFonts w:ascii="Cambria" w:hAnsi="Cambria"/>
        </w:rPr>
      </w:pPr>
      <w:r>
        <w:rPr>
          <w:rFonts w:ascii="Cambria" w:hAnsi="Cambria"/>
        </w:rPr>
        <w:t xml:space="preserve">Од оваа ставка за </w:t>
      </w:r>
      <w:r w:rsidRPr="009B3DE2">
        <w:rPr>
          <w:rFonts w:ascii="Cambria" w:hAnsi="Cambria"/>
          <w:b/>
        </w:rPr>
        <w:t>Васко Мамучевски</w:t>
      </w:r>
      <w:r>
        <w:rPr>
          <w:rFonts w:ascii="Cambria" w:hAnsi="Cambria"/>
        </w:rPr>
        <w:t xml:space="preserve"> (бодибилдинг беа исплатени</w:t>
      </w:r>
      <w:r w:rsidR="00CD458E">
        <w:rPr>
          <w:rFonts w:ascii="Cambria" w:hAnsi="Cambria"/>
        </w:rPr>
        <w:t xml:space="preserve"> </w:t>
      </w:r>
      <w:r w:rsidR="00CD458E" w:rsidRPr="00CD458E">
        <w:rPr>
          <w:rFonts w:ascii="Cambria" w:hAnsi="Cambria"/>
          <w:b/>
          <w:u w:val="single"/>
        </w:rPr>
        <w:t>12 000</w:t>
      </w:r>
      <w:r w:rsidR="00CD458E">
        <w:rPr>
          <w:rFonts w:ascii="Cambria" w:hAnsi="Cambria"/>
        </w:rPr>
        <w:t xml:space="preserve"> </w:t>
      </w:r>
      <w:r w:rsidR="00CD458E" w:rsidRPr="00CD458E">
        <w:rPr>
          <w:rFonts w:ascii="Cambria" w:hAnsi="Cambria"/>
          <w:b/>
        </w:rPr>
        <w:t>ден)</w:t>
      </w:r>
    </w:p>
    <w:p w:rsidR="00CD458E" w:rsidRDefault="00CD458E" w:rsidP="00DD5393">
      <w:pPr>
        <w:ind w:right="-1"/>
        <w:jc w:val="both"/>
        <w:rPr>
          <w:rFonts w:ascii="Cambria" w:hAnsi="Cambria"/>
        </w:rPr>
      </w:pPr>
      <w:r>
        <w:rPr>
          <w:rFonts w:ascii="Cambria" w:hAnsi="Cambria"/>
        </w:rPr>
        <w:lastRenderedPageBreak/>
        <w:t xml:space="preserve">Исто така за </w:t>
      </w:r>
      <w:r w:rsidRPr="009B3DE2">
        <w:rPr>
          <w:rFonts w:ascii="Cambria" w:hAnsi="Cambria"/>
          <w:b/>
        </w:rPr>
        <w:t>ОФ РОУД КЛУБ ,,ЦРН ПАНТЕР,,</w:t>
      </w:r>
      <w:r>
        <w:rPr>
          <w:rFonts w:ascii="Cambria" w:hAnsi="Cambria"/>
        </w:rPr>
        <w:t xml:space="preserve"> за трката со теренски возила беа исплатени </w:t>
      </w:r>
      <w:r w:rsidRPr="00CD458E">
        <w:rPr>
          <w:rFonts w:ascii="Cambria" w:hAnsi="Cambria"/>
          <w:b/>
          <w:u w:val="single"/>
        </w:rPr>
        <w:t>10 000 ден</w:t>
      </w:r>
      <w:r>
        <w:rPr>
          <w:rFonts w:ascii="Cambria" w:hAnsi="Cambria"/>
        </w:rPr>
        <w:t>.</w:t>
      </w:r>
    </w:p>
    <w:p w:rsidR="007A4E91" w:rsidRPr="00DD5393" w:rsidRDefault="007A4E91" w:rsidP="00DD5393">
      <w:pPr>
        <w:ind w:right="-1"/>
        <w:jc w:val="both"/>
        <w:rPr>
          <w:rFonts w:ascii="Cambria" w:hAnsi="Cambria"/>
        </w:rPr>
      </w:pPr>
    </w:p>
    <w:p w:rsidR="00885420" w:rsidRPr="002B26EE" w:rsidRDefault="00885420" w:rsidP="00885420">
      <w:pPr>
        <w:ind w:right="-1"/>
        <w:jc w:val="both"/>
        <w:rPr>
          <w:rFonts w:ascii="Cambria" w:hAnsi="Cambria"/>
          <w:b/>
        </w:rPr>
      </w:pPr>
      <w:r w:rsidRPr="002B26EE">
        <w:rPr>
          <w:rFonts w:ascii="Cambria" w:hAnsi="Cambria"/>
          <w:b/>
        </w:rPr>
        <w:t xml:space="preserve">- </w:t>
      </w:r>
      <w:r w:rsidRPr="00885420">
        <w:rPr>
          <w:rFonts w:ascii="Cambria" w:hAnsi="Cambria"/>
        </w:rPr>
        <w:t>За изборот</w:t>
      </w:r>
      <w:r w:rsidRPr="002B26EE">
        <w:rPr>
          <w:rFonts w:ascii="Cambria" w:hAnsi="Cambria"/>
          <w:b/>
        </w:rPr>
        <w:t xml:space="preserve"> на најцврсто јајце качор за прво место беа доделени </w:t>
      </w:r>
      <w:r w:rsidRPr="00CD458E">
        <w:rPr>
          <w:rFonts w:ascii="Cambria" w:hAnsi="Cambria"/>
          <w:b/>
          <w:u w:val="single"/>
        </w:rPr>
        <w:t>3000</w:t>
      </w:r>
      <w:r w:rsidRPr="002B26EE">
        <w:rPr>
          <w:rFonts w:ascii="Cambria" w:hAnsi="Cambria"/>
          <w:b/>
        </w:rPr>
        <w:t xml:space="preserve"> </w:t>
      </w:r>
      <w:r w:rsidRPr="00CD458E">
        <w:rPr>
          <w:rFonts w:ascii="Cambria" w:hAnsi="Cambria"/>
          <w:b/>
          <w:u w:val="single"/>
        </w:rPr>
        <w:t>ден</w:t>
      </w:r>
      <w:r w:rsidR="007A4E91">
        <w:rPr>
          <w:rFonts w:ascii="Cambria" w:hAnsi="Cambria"/>
          <w:b/>
          <w:u w:val="single"/>
        </w:rPr>
        <w:t>.</w:t>
      </w:r>
    </w:p>
    <w:p w:rsidR="00885420" w:rsidRPr="002B26EE" w:rsidRDefault="00885420" w:rsidP="00885420">
      <w:pPr>
        <w:ind w:right="-1"/>
        <w:jc w:val="both"/>
        <w:rPr>
          <w:rFonts w:ascii="Cambria" w:hAnsi="Cambria"/>
          <w:b/>
        </w:rPr>
      </w:pPr>
      <w:r w:rsidRPr="002B26EE">
        <w:rPr>
          <w:rFonts w:ascii="Cambria" w:hAnsi="Cambria"/>
          <w:b/>
        </w:rPr>
        <w:t xml:space="preserve"> -</w:t>
      </w:r>
      <w:r w:rsidRPr="00885420">
        <w:rPr>
          <w:rFonts w:ascii="Cambria" w:hAnsi="Cambria"/>
        </w:rPr>
        <w:t>За избор</w:t>
      </w:r>
      <w:r w:rsidRPr="002B26EE">
        <w:rPr>
          <w:rFonts w:ascii="Cambria" w:hAnsi="Cambria"/>
          <w:b/>
        </w:rPr>
        <w:t xml:space="preserve"> на најубаво украсено јајце беа доделени </w:t>
      </w:r>
      <w:r w:rsidRPr="00CD458E">
        <w:rPr>
          <w:rFonts w:ascii="Cambria" w:hAnsi="Cambria"/>
          <w:b/>
          <w:u w:val="single"/>
        </w:rPr>
        <w:t>2000 ден</w:t>
      </w:r>
      <w:r w:rsidR="007A4E91">
        <w:rPr>
          <w:rFonts w:ascii="Cambria" w:hAnsi="Cambria"/>
          <w:b/>
          <w:u w:val="single"/>
        </w:rPr>
        <w:t>.</w:t>
      </w:r>
    </w:p>
    <w:p w:rsidR="00DD5393" w:rsidRPr="005E62C2" w:rsidRDefault="00DD5393" w:rsidP="00DD5393">
      <w:pPr>
        <w:ind w:right="-1"/>
        <w:jc w:val="both"/>
        <w:rPr>
          <w:rFonts w:ascii="Cambria" w:hAnsi="Cambria"/>
          <w:b/>
          <w:i/>
          <w:sz w:val="28"/>
          <w:szCs w:val="28"/>
          <w:u w:val="single"/>
        </w:rPr>
      </w:pPr>
      <w:r w:rsidRPr="005E62C2">
        <w:rPr>
          <w:rFonts w:ascii="Cambria" w:hAnsi="Cambria"/>
          <w:b/>
          <w:i/>
          <w:sz w:val="28"/>
          <w:szCs w:val="28"/>
          <w:u w:val="single"/>
        </w:rPr>
        <w:t>Ставка 4</w:t>
      </w:r>
    </w:p>
    <w:p w:rsidR="00DD5393" w:rsidRPr="00DD5393" w:rsidRDefault="00DD5393" w:rsidP="00DD5393">
      <w:pPr>
        <w:ind w:right="-1"/>
        <w:jc w:val="both"/>
        <w:rPr>
          <w:rFonts w:ascii="Cambria" w:hAnsi="Cambria"/>
          <w:b/>
          <w:i/>
        </w:rPr>
      </w:pPr>
      <w:r w:rsidRPr="00DD5393">
        <w:rPr>
          <w:rFonts w:ascii="Cambria" w:hAnsi="Cambria"/>
          <w:b/>
          <w:i/>
        </w:rPr>
        <w:t xml:space="preserve">                                           Спортски објекти</w:t>
      </w:r>
    </w:p>
    <w:p w:rsidR="00DD5393" w:rsidRPr="00DD5393" w:rsidRDefault="00DD5393" w:rsidP="00DD5393">
      <w:pPr>
        <w:ind w:right="-1"/>
        <w:jc w:val="both"/>
        <w:rPr>
          <w:rFonts w:ascii="Cambria" w:hAnsi="Cambria"/>
        </w:rPr>
      </w:pPr>
      <w:r w:rsidRPr="00DD5393">
        <w:rPr>
          <w:rFonts w:ascii="Cambria" w:hAnsi="Cambria"/>
        </w:rPr>
        <w:t xml:space="preserve">За одржување на спортски активности неопходно потребно е обезбедување на соодветни спортски објекти. Со децентрализацијата на Општината, одредени спортски објекти се преотстапени на користење и управување на Општината од страна на владата на Република Македонија.Пример:училишни спортски сали, спортски терени на кои ќе се одвиваат сите настани на Општинско и републичко ниво. Исто така за да се спроведат сите горе наведени спортски активности во Општината треба да се вклучат стручни лица од областа на </w:t>
      </w:r>
      <w:r w:rsidRPr="00DD5393">
        <w:rPr>
          <w:rFonts w:ascii="Cambria" w:hAnsi="Cambria"/>
          <w:b/>
        </w:rPr>
        <w:t>спортот-професори по физичко воспитување</w:t>
      </w:r>
      <w:r w:rsidRPr="00DD5393">
        <w:rPr>
          <w:rFonts w:ascii="Cambria" w:hAnsi="Cambria"/>
        </w:rPr>
        <w:t xml:space="preserve"> и други стручни лица.Одржувањето на спортските објекти  паѓа на товар на училиштата во општината.</w:t>
      </w:r>
    </w:p>
    <w:p w:rsidR="00DD5393" w:rsidRPr="005E62C2" w:rsidRDefault="00DD5393" w:rsidP="00DD5393">
      <w:pPr>
        <w:ind w:right="-1"/>
        <w:jc w:val="both"/>
        <w:rPr>
          <w:rFonts w:ascii="Cambria" w:hAnsi="Cambria"/>
          <w:b/>
          <w:i/>
          <w:sz w:val="28"/>
          <w:szCs w:val="28"/>
          <w:u w:val="single"/>
        </w:rPr>
      </w:pPr>
      <w:r w:rsidRPr="005E62C2">
        <w:rPr>
          <w:rFonts w:ascii="Cambria" w:hAnsi="Cambria"/>
          <w:b/>
          <w:i/>
          <w:sz w:val="28"/>
          <w:szCs w:val="28"/>
          <w:u w:val="single"/>
        </w:rPr>
        <w:t>Ставка 5</w:t>
      </w:r>
    </w:p>
    <w:p w:rsidR="00DD5393" w:rsidRPr="00DD5393" w:rsidRDefault="00DD5393" w:rsidP="00DD5393">
      <w:pPr>
        <w:ind w:right="-1"/>
        <w:jc w:val="both"/>
        <w:rPr>
          <w:rFonts w:ascii="Cambria" w:hAnsi="Cambria"/>
          <w:b/>
          <w:i/>
        </w:rPr>
      </w:pPr>
      <w:r w:rsidRPr="00DD5393">
        <w:rPr>
          <w:rFonts w:ascii="Cambria" w:hAnsi="Cambria"/>
          <w:b/>
          <w:i/>
        </w:rPr>
        <w:t>Трансфер на средства до спортски здруженија</w:t>
      </w:r>
    </w:p>
    <w:p w:rsidR="00DD5393" w:rsidRDefault="00DD5393" w:rsidP="00DD5393">
      <w:pPr>
        <w:ind w:right="-1"/>
        <w:jc w:val="both"/>
        <w:rPr>
          <w:rFonts w:ascii="Cambria" w:hAnsi="Cambria"/>
        </w:rPr>
      </w:pPr>
      <w:r w:rsidRPr="00DD5393">
        <w:rPr>
          <w:rFonts w:ascii="Cambria" w:hAnsi="Cambria"/>
        </w:rPr>
        <w:t>За заживување на спортот во Општината потребно е да се издвојуваат средства кои би се трансверирале до спортските здруженија се со цел за понатамошно профункционирање на повеќе спортски клубови во Општината.Со овие средства Општина Берово се надева дека ќе го заживее спортот за подобар и поквалитетен живот на идните генерации во Општина Берово.Сите услови за тоа ги имаме само се потребни многу повеќе вложувања во спортот а придобивките ќе б</w:t>
      </w:r>
      <w:r w:rsidR="00042377">
        <w:rPr>
          <w:rFonts w:ascii="Cambria" w:hAnsi="Cambria"/>
        </w:rPr>
        <w:t xml:space="preserve">идат повеќекратни.Оваа година </w:t>
      </w:r>
      <w:r w:rsidRPr="00DD5393">
        <w:rPr>
          <w:rFonts w:ascii="Cambria" w:hAnsi="Cambria"/>
        </w:rPr>
        <w:t xml:space="preserve"> беа издвоени средства за трансфери до спортски здруженија.</w:t>
      </w:r>
    </w:p>
    <w:p w:rsidR="00DF3A43" w:rsidRDefault="00DF3A43" w:rsidP="00DD5393">
      <w:pPr>
        <w:ind w:right="-1"/>
        <w:jc w:val="both"/>
        <w:rPr>
          <w:rFonts w:ascii="Cambria" w:hAnsi="Cambria"/>
        </w:rPr>
      </w:pPr>
    </w:p>
    <w:p w:rsidR="00DD5393" w:rsidRPr="005E62C2" w:rsidRDefault="00DD5393" w:rsidP="00DD5393">
      <w:pPr>
        <w:ind w:right="-1"/>
        <w:jc w:val="both"/>
        <w:rPr>
          <w:rFonts w:ascii="Cambria" w:hAnsi="Cambria"/>
          <w:b/>
          <w:i/>
          <w:sz w:val="28"/>
          <w:szCs w:val="28"/>
          <w:u w:val="single"/>
        </w:rPr>
      </w:pPr>
      <w:r w:rsidRPr="005E62C2">
        <w:rPr>
          <w:rFonts w:ascii="Cambria" w:hAnsi="Cambria"/>
          <w:b/>
          <w:i/>
          <w:sz w:val="28"/>
          <w:szCs w:val="28"/>
          <w:u w:val="single"/>
        </w:rPr>
        <w:t>Ставка 6</w:t>
      </w:r>
    </w:p>
    <w:p w:rsidR="00DD5393" w:rsidRDefault="00DD5393" w:rsidP="00DD5393">
      <w:pPr>
        <w:ind w:right="-1"/>
        <w:jc w:val="both"/>
        <w:rPr>
          <w:rFonts w:ascii="Cambria" w:hAnsi="Cambria"/>
          <w:b/>
          <w:i/>
          <w:u w:val="single"/>
          <w:lang w:val="en-US"/>
        </w:rPr>
      </w:pPr>
      <w:r w:rsidRPr="00DA4408">
        <w:rPr>
          <w:rFonts w:ascii="Cambria" w:hAnsi="Cambria"/>
          <w:b/>
          <w:i/>
          <w:u w:val="single"/>
        </w:rPr>
        <w:t>Подршка на ОФК-Малеш</w:t>
      </w:r>
    </w:p>
    <w:p w:rsidR="00750BBF" w:rsidRDefault="00750BBF" w:rsidP="00DD5393">
      <w:pPr>
        <w:ind w:right="-1"/>
        <w:jc w:val="both"/>
        <w:rPr>
          <w:rFonts w:ascii="Cambria" w:hAnsi="Cambria"/>
          <w:b/>
          <w:i/>
          <w:u w:val="single"/>
          <w:lang w:val="en-US"/>
        </w:rPr>
      </w:pPr>
      <w:r>
        <w:rPr>
          <w:rFonts w:ascii="Cambria" w:hAnsi="Cambria"/>
          <w:b/>
          <w:i/>
          <w:u w:val="single"/>
          <w:lang w:val="en-US"/>
        </w:rPr>
        <w:t>-</w:t>
      </w:r>
      <w:r w:rsidR="00CD458E">
        <w:rPr>
          <w:rFonts w:ascii="Cambria" w:hAnsi="Cambria"/>
          <w:b/>
          <w:i/>
          <w:u w:val="single"/>
        </w:rPr>
        <w:t>На ОФК –Малеш 330</w:t>
      </w:r>
      <w:r>
        <w:rPr>
          <w:rFonts w:ascii="Cambria" w:hAnsi="Cambria"/>
          <w:b/>
          <w:i/>
          <w:u w:val="single"/>
        </w:rPr>
        <w:t>.000 ден</w:t>
      </w:r>
    </w:p>
    <w:p w:rsidR="00ED2876" w:rsidRPr="00ED2876" w:rsidRDefault="00ED2876" w:rsidP="00DD5393">
      <w:pPr>
        <w:ind w:right="-1"/>
        <w:jc w:val="both"/>
        <w:rPr>
          <w:rFonts w:ascii="Cambria" w:hAnsi="Cambria"/>
          <w:b/>
          <w:i/>
          <w:u w:val="single"/>
          <w:lang w:val="en-US"/>
        </w:rPr>
      </w:pPr>
    </w:p>
    <w:p w:rsidR="00042377" w:rsidRPr="00DA4408" w:rsidRDefault="00042377" w:rsidP="00DD5393">
      <w:pPr>
        <w:ind w:right="-1"/>
        <w:jc w:val="both"/>
        <w:rPr>
          <w:rFonts w:ascii="Cambria" w:hAnsi="Cambria"/>
          <w:b/>
          <w:i/>
          <w:u w:val="single"/>
        </w:rPr>
      </w:pPr>
    </w:p>
    <w:p w:rsidR="00DD5393" w:rsidRDefault="00DD5393" w:rsidP="00DD5393">
      <w:pPr>
        <w:ind w:right="-1"/>
        <w:jc w:val="both"/>
        <w:rPr>
          <w:rFonts w:ascii="Cambria" w:hAnsi="Cambria"/>
          <w:b/>
        </w:rPr>
      </w:pPr>
      <w:r w:rsidRPr="00DD5393">
        <w:rPr>
          <w:rFonts w:ascii="Cambria" w:hAnsi="Cambria"/>
        </w:rPr>
        <w:t>За фудбалскиот клуб Малеш</w:t>
      </w:r>
      <w:r w:rsidR="007776DC">
        <w:rPr>
          <w:rFonts w:ascii="Cambria" w:hAnsi="Cambria"/>
        </w:rPr>
        <w:t xml:space="preserve"> за негово натпреварување во трета лига </w:t>
      </w:r>
      <w:r w:rsidRPr="00DD5393">
        <w:rPr>
          <w:rFonts w:ascii="Cambria" w:hAnsi="Cambria"/>
        </w:rPr>
        <w:t xml:space="preserve"> оваа година од програмата од </w:t>
      </w:r>
      <w:r w:rsidR="007776DC">
        <w:rPr>
          <w:rFonts w:ascii="Cambria" w:hAnsi="Cambria"/>
        </w:rPr>
        <w:t xml:space="preserve">посебната </w:t>
      </w:r>
      <w:r w:rsidR="007776DC" w:rsidRPr="007776DC">
        <w:rPr>
          <w:rFonts w:ascii="Cambria" w:hAnsi="Cambria"/>
          <w:b/>
        </w:rPr>
        <w:t>ставка 6</w:t>
      </w:r>
      <w:r w:rsidR="007776DC">
        <w:rPr>
          <w:rFonts w:ascii="Cambria" w:hAnsi="Cambria"/>
        </w:rPr>
        <w:t xml:space="preserve"> беа дадени </w:t>
      </w:r>
      <w:r w:rsidRPr="00DD5393">
        <w:rPr>
          <w:rFonts w:ascii="Cambria" w:hAnsi="Cambria"/>
        </w:rPr>
        <w:t xml:space="preserve"> </w:t>
      </w:r>
      <w:r w:rsidR="00CD458E">
        <w:rPr>
          <w:rFonts w:ascii="Cambria" w:hAnsi="Cambria"/>
          <w:b/>
        </w:rPr>
        <w:t>330</w:t>
      </w:r>
      <w:r w:rsidR="00750BBF">
        <w:rPr>
          <w:rFonts w:ascii="Cambria" w:hAnsi="Cambria"/>
          <w:b/>
        </w:rPr>
        <w:t>.</w:t>
      </w:r>
      <w:r w:rsidRPr="00DD5393">
        <w:rPr>
          <w:rFonts w:ascii="Cambria" w:hAnsi="Cambria"/>
          <w:b/>
        </w:rPr>
        <w:t>00</w:t>
      </w:r>
      <w:r w:rsidR="00042377">
        <w:rPr>
          <w:rFonts w:ascii="Cambria" w:hAnsi="Cambria"/>
          <w:b/>
        </w:rPr>
        <w:t xml:space="preserve">0 </w:t>
      </w:r>
      <w:r w:rsidRPr="00DD5393">
        <w:rPr>
          <w:rFonts w:ascii="Cambria" w:hAnsi="Cambria"/>
          <w:b/>
        </w:rPr>
        <w:t xml:space="preserve"> ден.</w:t>
      </w:r>
    </w:p>
    <w:p w:rsidR="00750BBF" w:rsidRDefault="00750BBF" w:rsidP="00DD5393">
      <w:pPr>
        <w:ind w:right="-1"/>
        <w:jc w:val="both"/>
        <w:rPr>
          <w:rFonts w:ascii="Cambria" w:hAnsi="Cambria"/>
          <w:b/>
        </w:rPr>
      </w:pPr>
    </w:p>
    <w:p w:rsidR="00ED2876" w:rsidRDefault="00ED2876" w:rsidP="00DD5393">
      <w:pPr>
        <w:ind w:right="-1"/>
        <w:jc w:val="both"/>
        <w:rPr>
          <w:rFonts w:ascii="Cambria" w:hAnsi="Cambria"/>
          <w:lang w:val="en-US"/>
        </w:rPr>
      </w:pPr>
    </w:p>
    <w:p w:rsidR="00ED2876" w:rsidRPr="00ED2876" w:rsidRDefault="00ED2876" w:rsidP="00DD5393">
      <w:pPr>
        <w:ind w:right="-1"/>
        <w:jc w:val="both"/>
        <w:rPr>
          <w:rFonts w:ascii="Cambria" w:hAnsi="Cambria"/>
          <w:b/>
        </w:rPr>
      </w:pPr>
      <w:r w:rsidRPr="00ED2876">
        <w:rPr>
          <w:rFonts w:ascii="Cambria" w:hAnsi="Cambria"/>
          <w:b/>
        </w:rPr>
        <w:t>Од ст</w:t>
      </w:r>
      <w:r w:rsidR="009B3DE2">
        <w:rPr>
          <w:rFonts w:ascii="Cambria" w:hAnsi="Cambria"/>
          <w:b/>
        </w:rPr>
        <w:t xml:space="preserve">авката 6 вкупно се исплатени </w:t>
      </w:r>
      <w:r w:rsidR="009B3DE2" w:rsidRPr="00C43A97">
        <w:rPr>
          <w:rFonts w:ascii="Cambria" w:hAnsi="Cambria"/>
          <w:b/>
          <w:u w:val="single"/>
        </w:rPr>
        <w:t xml:space="preserve">330 </w:t>
      </w:r>
      <w:r w:rsidRPr="00C43A97">
        <w:rPr>
          <w:rFonts w:ascii="Cambria" w:hAnsi="Cambria"/>
          <w:b/>
          <w:u w:val="single"/>
        </w:rPr>
        <w:t>.000 ден</w:t>
      </w:r>
      <w:r w:rsidRPr="00ED2876">
        <w:rPr>
          <w:rFonts w:ascii="Cambria" w:hAnsi="Cambria"/>
          <w:b/>
        </w:rPr>
        <w:t>.</w:t>
      </w:r>
    </w:p>
    <w:p w:rsidR="00DD5393" w:rsidRDefault="00DD5393" w:rsidP="00DD5393">
      <w:pPr>
        <w:ind w:right="-1"/>
        <w:jc w:val="both"/>
        <w:rPr>
          <w:rFonts w:ascii="Cambria" w:hAnsi="Cambria"/>
          <w:b/>
        </w:rPr>
      </w:pPr>
      <w:r w:rsidRPr="00DD5393">
        <w:rPr>
          <w:rFonts w:ascii="Cambria" w:hAnsi="Cambria"/>
        </w:rPr>
        <w:t>За другите ставки</w:t>
      </w:r>
      <w:r w:rsidR="009B0F98">
        <w:rPr>
          <w:rFonts w:ascii="Cambria" w:hAnsi="Cambria"/>
        </w:rPr>
        <w:t xml:space="preserve">  од </w:t>
      </w:r>
      <w:r w:rsidR="009B0F98" w:rsidRPr="00BA6987">
        <w:rPr>
          <w:rFonts w:ascii="Cambria" w:hAnsi="Cambria"/>
          <w:b/>
        </w:rPr>
        <w:t>1-5</w:t>
      </w:r>
      <w:r w:rsidRPr="00DD5393">
        <w:rPr>
          <w:rFonts w:ascii="Cambria" w:hAnsi="Cambria"/>
        </w:rPr>
        <w:t xml:space="preserve"> во програмата се потрошени </w:t>
      </w:r>
      <w:r w:rsidR="00C43A97" w:rsidRPr="00C43A97">
        <w:rPr>
          <w:rFonts w:ascii="Cambria" w:hAnsi="Cambria"/>
          <w:b/>
          <w:u w:val="single"/>
        </w:rPr>
        <w:t>115</w:t>
      </w:r>
      <w:r w:rsidRPr="00C43A97">
        <w:rPr>
          <w:rFonts w:ascii="Cambria" w:hAnsi="Cambria"/>
          <w:b/>
          <w:u w:val="single"/>
        </w:rPr>
        <w:t>.000ден.</w:t>
      </w:r>
    </w:p>
    <w:p w:rsidR="00750BBF" w:rsidRDefault="00750BBF" w:rsidP="00DD5393">
      <w:pPr>
        <w:ind w:right="-1"/>
        <w:jc w:val="both"/>
        <w:rPr>
          <w:rFonts w:ascii="Cambria" w:hAnsi="Cambria"/>
          <w:b/>
        </w:rPr>
      </w:pPr>
    </w:p>
    <w:p w:rsidR="00D9670B" w:rsidRPr="00DD5393" w:rsidRDefault="00DD5393" w:rsidP="0042314D">
      <w:pPr>
        <w:ind w:right="-1"/>
        <w:rPr>
          <w:rFonts w:ascii="Cambria" w:hAnsi="Cambria"/>
        </w:rPr>
      </w:pPr>
      <w:r w:rsidRPr="00DD5393">
        <w:rPr>
          <w:rFonts w:ascii="Cambria" w:hAnsi="Cambria"/>
        </w:rPr>
        <w:t xml:space="preserve"> Вкупно реализирани средств</w:t>
      </w:r>
      <w:r w:rsidR="009B3DE2">
        <w:rPr>
          <w:rFonts w:ascii="Cambria" w:hAnsi="Cambria"/>
        </w:rPr>
        <w:t>а од програмата за спорт за 2019</w:t>
      </w:r>
      <w:r w:rsidRPr="00DD5393">
        <w:rPr>
          <w:rFonts w:ascii="Cambria" w:hAnsi="Cambria"/>
        </w:rPr>
        <w:t xml:space="preserve"> се</w:t>
      </w:r>
    </w:p>
    <w:p w:rsidR="00DD5393" w:rsidRDefault="00C43A97" w:rsidP="0042314D">
      <w:pPr>
        <w:ind w:right="-1"/>
        <w:rPr>
          <w:rFonts w:ascii="Cambria" w:hAnsi="Cambria"/>
        </w:rPr>
      </w:pPr>
      <w:r>
        <w:rPr>
          <w:rFonts w:ascii="Cambria" w:hAnsi="Cambria"/>
          <w:b/>
        </w:rPr>
        <w:t>445</w:t>
      </w:r>
      <w:r w:rsidR="00DD5393" w:rsidRPr="00DD5393">
        <w:rPr>
          <w:rFonts w:ascii="Cambria" w:hAnsi="Cambria"/>
          <w:b/>
        </w:rPr>
        <w:t>.000,00</w:t>
      </w:r>
      <w:r w:rsidR="00DD5393" w:rsidRPr="00DD5393">
        <w:rPr>
          <w:rFonts w:ascii="Cambria" w:hAnsi="Cambria"/>
        </w:rPr>
        <w:t xml:space="preserve"> денари или програмата е реализирана со</w:t>
      </w:r>
      <w:r w:rsidR="00DF3A43">
        <w:rPr>
          <w:rFonts w:ascii="Cambria" w:hAnsi="Cambria"/>
        </w:rPr>
        <w:t xml:space="preserve"> </w:t>
      </w:r>
      <w:r w:rsidR="008D5BE3">
        <w:rPr>
          <w:rFonts w:ascii="Cambria" w:hAnsi="Cambria"/>
          <w:b/>
          <w:u w:val="single"/>
          <w:lang w:val="en-US"/>
        </w:rPr>
        <w:t>92</w:t>
      </w:r>
      <w:r w:rsidR="00687945">
        <w:rPr>
          <w:rFonts w:ascii="Cambria" w:hAnsi="Cambria"/>
          <w:b/>
          <w:u w:val="single"/>
        </w:rPr>
        <w:t>.</w:t>
      </w:r>
      <w:r w:rsidR="008D5BE3">
        <w:rPr>
          <w:rFonts w:ascii="Cambria" w:hAnsi="Cambria"/>
          <w:b/>
          <w:u w:val="single"/>
          <w:lang w:val="en-US"/>
        </w:rPr>
        <w:t>7</w:t>
      </w:r>
      <w:r w:rsidR="00DD5393" w:rsidRPr="007A4E91">
        <w:rPr>
          <w:rFonts w:ascii="Cambria" w:hAnsi="Cambria"/>
          <w:b/>
          <w:u w:val="single"/>
        </w:rPr>
        <w:t>%</w:t>
      </w:r>
      <w:r w:rsidR="00DD5393" w:rsidRPr="002B26EE">
        <w:rPr>
          <w:rFonts w:ascii="Cambria" w:hAnsi="Cambria"/>
          <w:b/>
        </w:rPr>
        <w:t xml:space="preserve"> </w:t>
      </w:r>
      <w:r w:rsidR="00DD5393" w:rsidRPr="00DD5393">
        <w:rPr>
          <w:rFonts w:ascii="Cambria" w:hAnsi="Cambria"/>
        </w:rPr>
        <w:t xml:space="preserve">  заклучно </w:t>
      </w:r>
      <w:r w:rsidR="00DF3A43">
        <w:rPr>
          <w:rFonts w:ascii="Cambria" w:hAnsi="Cambria"/>
          <w:b/>
        </w:rPr>
        <w:t>31.12</w:t>
      </w:r>
      <w:r w:rsidR="009B3DE2">
        <w:rPr>
          <w:rFonts w:ascii="Cambria" w:hAnsi="Cambria"/>
          <w:b/>
        </w:rPr>
        <w:t>.2019</w:t>
      </w:r>
      <w:r w:rsidR="00DD5393" w:rsidRPr="00DD5393">
        <w:rPr>
          <w:rFonts w:ascii="Cambria" w:hAnsi="Cambria"/>
          <w:b/>
        </w:rPr>
        <w:t xml:space="preserve"> год</w:t>
      </w:r>
      <w:r w:rsidR="00DD5393" w:rsidRPr="00DD5393">
        <w:rPr>
          <w:rFonts w:ascii="Cambria" w:hAnsi="Cambria"/>
        </w:rPr>
        <w:t>.</w:t>
      </w:r>
    </w:p>
    <w:p w:rsidR="002257B0" w:rsidRDefault="002257B0" w:rsidP="00DD5393">
      <w:pPr>
        <w:ind w:right="-1"/>
        <w:jc w:val="both"/>
        <w:rPr>
          <w:rFonts w:ascii="Cambria" w:hAnsi="Cambria"/>
          <w:b/>
          <w:lang w:val="en-US"/>
        </w:rPr>
      </w:pPr>
    </w:p>
    <w:p w:rsidR="009B3DE2" w:rsidRDefault="00B93E39" w:rsidP="00DD5393">
      <w:pPr>
        <w:ind w:right="-1"/>
        <w:jc w:val="both"/>
        <w:rPr>
          <w:rFonts w:ascii="Cambria" w:hAnsi="Cambria"/>
        </w:rPr>
      </w:pPr>
      <w:r>
        <w:rPr>
          <w:rFonts w:ascii="Cambria" w:hAnsi="Cambria"/>
          <w:b/>
        </w:rPr>
        <w:t>Табеларен приказ на потрошени  средства од</w:t>
      </w:r>
      <w:r w:rsidR="009B3DE2" w:rsidRPr="00F23F7E">
        <w:rPr>
          <w:rFonts w:ascii="Cambria" w:hAnsi="Cambria"/>
          <w:b/>
        </w:rPr>
        <w:t xml:space="preserve"> програмата за спорт и спортско рекереативни активности на Општина Берово за 2019 год</w:t>
      </w:r>
      <w:r w:rsidR="009B3DE2">
        <w:rPr>
          <w:rFonts w:ascii="Cambria" w:hAnsi="Cambria"/>
        </w:rPr>
        <w:t>.</w:t>
      </w:r>
    </w:p>
    <w:p w:rsidR="009B3DE2" w:rsidRDefault="009B3DE2" w:rsidP="00DD5393">
      <w:pPr>
        <w:ind w:right="-1"/>
        <w:jc w:val="both"/>
        <w:rPr>
          <w:rFonts w:ascii="Cambria" w:hAnsi="Cambria"/>
        </w:rPr>
      </w:pPr>
    </w:p>
    <w:tbl>
      <w:tblPr>
        <w:tblStyle w:val="TableGrid"/>
        <w:tblW w:w="0" w:type="auto"/>
        <w:tblLook w:val="04A0" w:firstRow="1" w:lastRow="0" w:firstColumn="1" w:lastColumn="0" w:noHBand="0" w:noVBand="1"/>
      </w:tblPr>
      <w:tblGrid>
        <w:gridCol w:w="2437"/>
        <w:gridCol w:w="2835"/>
        <w:gridCol w:w="2590"/>
      </w:tblGrid>
      <w:tr w:rsidR="00922445" w:rsidTr="00885420">
        <w:tc>
          <w:tcPr>
            <w:tcW w:w="2726" w:type="dxa"/>
          </w:tcPr>
          <w:p w:rsidR="0039500F" w:rsidRDefault="0039500F" w:rsidP="00DD5393">
            <w:pPr>
              <w:ind w:right="-1"/>
              <w:jc w:val="both"/>
              <w:rPr>
                <w:rFonts w:ascii="Cambria" w:hAnsi="Cambria"/>
              </w:rPr>
            </w:pPr>
            <w:r>
              <w:rPr>
                <w:rFonts w:ascii="Cambria" w:hAnsi="Cambria"/>
              </w:rPr>
              <w:t xml:space="preserve">Ставка </w:t>
            </w:r>
          </w:p>
        </w:tc>
        <w:tc>
          <w:tcPr>
            <w:tcW w:w="3045" w:type="dxa"/>
          </w:tcPr>
          <w:p w:rsidR="0039500F" w:rsidRDefault="0039500F" w:rsidP="00DD5393">
            <w:pPr>
              <w:ind w:right="-1"/>
              <w:jc w:val="both"/>
              <w:rPr>
                <w:rFonts w:ascii="Cambria" w:hAnsi="Cambria"/>
              </w:rPr>
            </w:pPr>
            <w:r>
              <w:rPr>
                <w:rFonts w:ascii="Cambria" w:hAnsi="Cambria"/>
              </w:rPr>
              <w:t xml:space="preserve">Субјект </w:t>
            </w:r>
          </w:p>
        </w:tc>
        <w:tc>
          <w:tcPr>
            <w:tcW w:w="2836" w:type="dxa"/>
          </w:tcPr>
          <w:p w:rsidR="0039500F" w:rsidRDefault="0039500F" w:rsidP="00DD5393">
            <w:pPr>
              <w:ind w:right="-1"/>
              <w:jc w:val="both"/>
              <w:rPr>
                <w:rFonts w:ascii="Cambria" w:hAnsi="Cambria"/>
              </w:rPr>
            </w:pPr>
            <w:r>
              <w:rPr>
                <w:rFonts w:ascii="Cambria" w:hAnsi="Cambria"/>
              </w:rPr>
              <w:t>Потрошени средства</w:t>
            </w:r>
          </w:p>
        </w:tc>
      </w:tr>
      <w:tr w:rsidR="00922445" w:rsidTr="00885420">
        <w:tc>
          <w:tcPr>
            <w:tcW w:w="2726" w:type="dxa"/>
          </w:tcPr>
          <w:p w:rsidR="0039500F" w:rsidRPr="001845EC" w:rsidRDefault="0039500F" w:rsidP="00DD5393">
            <w:pPr>
              <w:ind w:right="-1"/>
              <w:jc w:val="both"/>
              <w:rPr>
                <w:rFonts w:ascii="Cambria" w:hAnsi="Cambria"/>
                <w:b/>
              </w:rPr>
            </w:pPr>
            <w:r w:rsidRPr="001845EC">
              <w:rPr>
                <w:rFonts w:ascii="Cambria" w:hAnsi="Cambria"/>
                <w:b/>
              </w:rPr>
              <w:t>Ставка 2(точка 2)</w:t>
            </w:r>
          </w:p>
        </w:tc>
        <w:tc>
          <w:tcPr>
            <w:tcW w:w="3045" w:type="dxa"/>
          </w:tcPr>
          <w:p w:rsidR="0039500F" w:rsidRDefault="0039500F" w:rsidP="00DD5393">
            <w:pPr>
              <w:ind w:right="-1"/>
              <w:jc w:val="both"/>
              <w:rPr>
                <w:rFonts w:ascii="Cambria" w:hAnsi="Cambria"/>
              </w:rPr>
            </w:pPr>
            <w:r>
              <w:rPr>
                <w:rFonts w:ascii="Cambria" w:hAnsi="Cambria"/>
              </w:rPr>
              <w:t>За пролетна трка</w:t>
            </w:r>
          </w:p>
        </w:tc>
        <w:tc>
          <w:tcPr>
            <w:tcW w:w="2836" w:type="dxa"/>
          </w:tcPr>
          <w:p w:rsidR="0039500F" w:rsidRPr="00D9670B" w:rsidRDefault="0039500F" w:rsidP="00DD5393">
            <w:pPr>
              <w:ind w:right="-1"/>
              <w:jc w:val="both"/>
              <w:rPr>
                <w:rFonts w:ascii="Cambria" w:hAnsi="Cambria"/>
                <w:b/>
                <w:u w:val="single"/>
              </w:rPr>
            </w:pPr>
            <w:r w:rsidRPr="00D9670B">
              <w:rPr>
                <w:rFonts w:ascii="Cambria" w:hAnsi="Cambria"/>
                <w:b/>
                <w:u w:val="single"/>
              </w:rPr>
              <w:t>12.000 ден</w:t>
            </w:r>
            <w:r w:rsidR="0036447F">
              <w:rPr>
                <w:rFonts w:ascii="Cambria" w:hAnsi="Cambria"/>
                <w:b/>
                <w:u w:val="single"/>
              </w:rPr>
              <w:t>.</w:t>
            </w:r>
          </w:p>
        </w:tc>
      </w:tr>
      <w:tr w:rsidR="00922445" w:rsidTr="00885420">
        <w:tc>
          <w:tcPr>
            <w:tcW w:w="2726" w:type="dxa"/>
          </w:tcPr>
          <w:p w:rsidR="0039500F" w:rsidRPr="001845EC" w:rsidRDefault="0039500F" w:rsidP="00DD5393">
            <w:pPr>
              <w:ind w:right="-1"/>
              <w:jc w:val="both"/>
              <w:rPr>
                <w:rFonts w:ascii="Cambria" w:hAnsi="Cambria"/>
                <w:b/>
              </w:rPr>
            </w:pPr>
            <w:r w:rsidRPr="001845EC">
              <w:rPr>
                <w:rFonts w:ascii="Cambria" w:hAnsi="Cambria"/>
                <w:b/>
              </w:rPr>
              <w:t xml:space="preserve">Ставка </w:t>
            </w:r>
            <w:r w:rsidR="00D9670B" w:rsidRPr="001845EC">
              <w:rPr>
                <w:rFonts w:ascii="Cambria" w:hAnsi="Cambria"/>
                <w:b/>
              </w:rPr>
              <w:t>2(точка 4</w:t>
            </w:r>
            <w:r w:rsidRPr="001845EC">
              <w:rPr>
                <w:rFonts w:ascii="Cambria" w:hAnsi="Cambria"/>
                <w:b/>
              </w:rPr>
              <w:t>)</w:t>
            </w:r>
          </w:p>
        </w:tc>
        <w:tc>
          <w:tcPr>
            <w:tcW w:w="3045" w:type="dxa"/>
          </w:tcPr>
          <w:p w:rsidR="0039500F" w:rsidRDefault="00D9670B" w:rsidP="00DD5393">
            <w:pPr>
              <w:ind w:right="-1"/>
              <w:jc w:val="both"/>
              <w:rPr>
                <w:rFonts w:ascii="Cambria" w:hAnsi="Cambria"/>
              </w:rPr>
            </w:pPr>
            <w:r>
              <w:rPr>
                <w:rFonts w:ascii="Cambria" w:hAnsi="Cambria"/>
              </w:rPr>
              <w:t>Турнир во уличен баскет</w:t>
            </w:r>
          </w:p>
        </w:tc>
        <w:tc>
          <w:tcPr>
            <w:tcW w:w="2836" w:type="dxa"/>
          </w:tcPr>
          <w:p w:rsidR="0039500F" w:rsidRPr="00D9670B" w:rsidRDefault="00D9670B" w:rsidP="00DD5393">
            <w:pPr>
              <w:ind w:right="-1"/>
              <w:jc w:val="both"/>
              <w:rPr>
                <w:rFonts w:ascii="Cambria" w:hAnsi="Cambria"/>
                <w:b/>
                <w:u w:val="single"/>
              </w:rPr>
            </w:pPr>
            <w:r w:rsidRPr="00D9670B">
              <w:rPr>
                <w:rFonts w:ascii="Cambria" w:hAnsi="Cambria"/>
                <w:b/>
                <w:u w:val="single"/>
              </w:rPr>
              <w:t>30.000 ден</w:t>
            </w:r>
            <w:r w:rsidR="0036447F">
              <w:rPr>
                <w:rFonts w:ascii="Cambria" w:hAnsi="Cambria"/>
                <w:b/>
                <w:u w:val="single"/>
              </w:rPr>
              <w:t>.</w:t>
            </w:r>
          </w:p>
        </w:tc>
      </w:tr>
      <w:tr w:rsidR="00922445" w:rsidTr="00885420">
        <w:tc>
          <w:tcPr>
            <w:tcW w:w="2726" w:type="dxa"/>
          </w:tcPr>
          <w:p w:rsidR="0039500F" w:rsidRPr="001845EC" w:rsidRDefault="00D9670B" w:rsidP="00DD5393">
            <w:pPr>
              <w:ind w:right="-1"/>
              <w:jc w:val="both"/>
              <w:rPr>
                <w:rFonts w:ascii="Cambria" w:hAnsi="Cambria"/>
                <w:b/>
              </w:rPr>
            </w:pPr>
            <w:r w:rsidRPr="001845EC">
              <w:rPr>
                <w:rFonts w:ascii="Cambria" w:hAnsi="Cambria"/>
                <w:b/>
              </w:rPr>
              <w:t>Ставка 2(точка 5</w:t>
            </w:r>
            <w:r w:rsidR="0039500F" w:rsidRPr="001845EC">
              <w:rPr>
                <w:rFonts w:ascii="Cambria" w:hAnsi="Cambria"/>
                <w:b/>
              </w:rPr>
              <w:t>)</w:t>
            </w:r>
          </w:p>
        </w:tc>
        <w:tc>
          <w:tcPr>
            <w:tcW w:w="3045" w:type="dxa"/>
          </w:tcPr>
          <w:p w:rsidR="0039500F" w:rsidRDefault="00D9670B" w:rsidP="00DD5393">
            <w:pPr>
              <w:ind w:right="-1"/>
              <w:jc w:val="both"/>
              <w:rPr>
                <w:rFonts w:ascii="Cambria" w:hAnsi="Cambria"/>
              </w:rPr>
            </w:pPr>
            <w:r>
              <w:rPr>
                <w:rFonts w:ascii="Cambria" w:hAnsi="Cambria"/>
              </w:rPr>
              <w:t>Турнир во фудбал (Берово)</w:t>
            </w:r>
          </w:p>
        </w:tc>
        <w:tc>
          <w:tcPr>
            <w:tcW w:w="2836" w:type="dxa"/>
          </w:tcPr>
          <w:p w:rsidR="0039500F" w:rsidRPr="00D9670B" w:rsidRDefault="00D9670B" w:rsidP="00DD5393">
            <w:pPr>
              <w:ind w:right="-1"/>
              <w:jc w:val="both"/>
              <w:rPr>
                <w:rFonts w:ascii="Cambria" w:hAnsi="Cambria"/>
                <w:b/>
                <w:u w:val="single"/>
              </w:rPr>
            </w:pPr>
            <w:r w:rsidRPr="00D9670B">
              <w:rPr>
                <w:rFonts w:ascii="Cambria" w:hAnsi="Cambria"/>
                <w:b/>
                <w:u w:val="single"/>
              </w:rPr>
              <w:t>6.000 ден</w:t>
            </w:r>
            <w:r w:rsidR="0036447F">
              <w:rPr>
                <w:rFonts w:ascii="Cambria" w:hAnsi="Cambria"/>
                <w:b/>
                <w:u w:val="single"/>
              </w:rPr>
              <w:t>.</w:t>
            </w:r>
          </w:p>
        </w:tc>
      </w:tr>
      <w:tr w:rsidR="00922445" w:rsidTr="00885420">
        <w:tc>
          <w:tcPr>
            <w:tcW w:w="2726" w:type="dxa"/>
          </w:tcPr>
          <w:p w:rsidR="0039500F" w:rsidRPr="001845EC" w:rsidRDefault="00D9670B" w:rsidP="00DD5393">
            <w:pPr>
              <w:ind w:right="-1"/>
              <w:jc w:val="both"/>
              <w:rPr>
                <w:rFonts w:ascii="Cambria" w:hAnsi="Cambria"/>
                <w:b/>
              </w:rPr>
            </w:pPr>
            <w:r w:rsidRPr="001845EC">
              <w:rPr>
                <w:rFonts w:ascii="Cambria" w:hAnsi="Cambria"/>
                <w:b/>
              </w:rPr>
              <w:t>Ставка 2(точка 5</w:t>
            </w:r>
            <w:r w:rsidR="0039500F" w:rsidRPr="001845EC">
              <w:rPr>
                <w:rFonts w:ascii="Cambria" w:hAnsi="Cambria"/>
                <w:b/>
              </w:rPr>
              <w:t>)</w:t>
            </w:r>
          </w:p>
        </w:tc>
        <w:tc>
          <w:tcPr>
            <w:tcW w:w="3045" w:type="dxa"/>
          </w:tcPr>
          <w:p w:rsidR="0039500F" w:rsidRDefault="00D9670B" w:rsidP="00DD5393">
            <w:pPr>
              <w:ind w:right="-1"/>
              <w:jc w:val="both"/>
              <w:rPr>
                <w:rFonts w:ascii="Cambria" w:hAnsi="Cambria"/>
              </w:rPr>
            </w:pPr>
            <w:r>
              <w:rPr>
                <w:rFonts w:ascii="Cambria" w:hAnsi="Cambria"/>
              </w:rPr>
              <w:t>Турнир во фудбал (Русиново)</w:t>
            </w:r>
          </w:p>
        </w:tc>
        <w:tc>
          <w:tcPr>
            <w:tcW w:w="2836" w:type="dxa"/>
          </w:tcPr>
          <w:p w:rsidR="0039500F" w:rsidRDefault="00D9670B" w:rsidP="00DD5393">
            <w:pPr>
              <w:ind w:right="-1"/>
              <w:jc w:val="both"/>
              <w:rPr>
                <w:rFonts w:ascii="Cambria" w:hAnsi="Cambria"/>
              </w:rPr>
            </w:pPr>
            <w:r w:rsidRPr="00D9670B">
              <w:rPr>
                <w:rFonts w:ascii="Cambria" w:hAnsi="Cambria"/>
                <w:b/>
                <w:u w:val="single"/>
              </w:rPr>
              <w:t>10.000 ден</w:t>
            </w:r>
            <w:r>
              <w:rPr>
                <w:rFonts w:ascii="Cambria" w:hAnsi="Cambria"/>
              </w:rPr>
              <w:t>.</w:t>
            </w:r>
          </w:p>
        </w:tc>
      </w:tr>
      <w:tr w:rsidR="00922445" w:rsidTr="00885420">
        <w:tc>
          <w:tcPr>
            <w:tcW w:w="2726" w:type="dxa"/>
          </w:tcPr>
          <w:p w:rsidR="0039500F" w:rsidRPr="001845EC" w:rsidRDefault="00D9670B" w:rsidP="00DD5393">
            <w:pPr>
              <w:ind w:right="-1"/>
              <w:jc w:val="both"/>
              <w:rPr>
                <w:rFonts w:ascii="Cambria" w:hAnsi="Cambria"/>
                <w:b/>
              </w:rPr>
            </w:pPr>
            <w:r w:rsidRPr="001845EC">
              <w:rPr>
                <w:rFonts w:ascii="Cambria" w:hAnsi="Cambria"/>
                <w:b/>
              </w:rPr>
              <w:t>Ставка 2(точка 5</w:t>
            </w:r>
            <w:r w:rsidR="0039500F" w:rsidRPr="001845EC">
              <w:rPr>
                <w:rFonts w:ascii="Cambria" w:hAnsi="Cambria"/>
                <w:b/>
              </w:rPr>
              <w:t>)</w:t>
            </w:r>
          </w:p>
        </w:tc>
        <w:tc>
          <w:tcPr>
            <w:tcW w:w="3045" w:type="dxa"/>
          </w:tcPr>
          <w:p w:rsidR="0039500F" w:rsidRDefault="00D9670B" w:rsidP="00DD5393">
            <w:pPr>
              <w:ind w:right="-1"/>
              <w:jc w:val="both"/>
              <w:rPr>
                <w:rFonts w:ascii="Cambria" w:hAnsi="Cambria"/>
              </w:rPr>
            </w:pPr>
            <w:r>
              <w:rPr>
                <w:rFonts w:ascii="Cambria" w:hAnsi="Cambria"/>
              </w:rPr>
              <w:t>Турнир во фудбал (Владимирово)</w:t>
            </w:r>
          </w:p>
        </w:tc>
        <w:tc>
          <w:tcPr>
            <w:tcW w:w="2836" w:type="dxa"/>
          </w:tcPr>
          <w:p w:rsidR="0039500F" w:rsidRDefault="00D9670B" w:rsidP="00DD5393">
            <w:pPr>
              <w:ind w:right="-1"/>
              <w:jc w:val="both"/>
              <w:rPr>
                <w:rFonts w:ascii="Cambria" w:hAnsi="Cambria"/>
              </w:rPr>
            </w:pPr>
            <w:r w:rsidRPr="00D9670B">
              <w:rPr>
                <w:rFonts w:ascii="Cambria" w:hAnsi="Cambria"/>
                <w:b/>
                <w:u w:val="single"/>
              </w:rPr>
              <w:t>5.000 ден</w:t>
            </w:r>
            <w:r>
              <w:rPr>
                <w:rFonts w:ascii="Cambria" w:hAnsi="Cambria"/>
              </w:rPr>
              <w:t>.</w:t>
            </w:r>
          </w:p>
        </w:tc>
      </w:tr>
      <w:tr w:rsidR="00922445" w:rsidTr="00885420">
        <w:tc>
          <w:tcPr>
            <w:tcW w:w="2726" w:type="dxa"/>
          </w:tcPr>
          <w:p w:rsidR="00844C7F" w:rsidRPr="001845EC" w:rsidRDefault="00844C7F" w:rsidP="00DD5393">
            <w:pPr>
              <w:ind w:right="-1"/>
              <w:jc w:val="both"/>
              <w:rPr>
                <w:rFonts w:ascii="Cambria" w:hAnsi="Cambria"/>
                <w:b/>
              </w:rPr>
            </w:pPr>
            <w:r w:rsidRPr="001845EC">
              <w:rPr>
                <w:rFonts w:ascii="Cambria" w:hAnsi="Cambria"/>
                <w:b/>
              </w:rPr>
              <w:t>Ставка 2(точка 5)</w:t>
            </w:r>
          </w:p>
        </w:tc>
        <w:tc>
          <w:tcPr>
            <w:tcW w:w="3045" w:type="dxa"/>
          </w:tcPr>
          <w:p w:rsidR="00844C7F" w:rsidRDefault="00844C7F" w:rsidP="00DD5393">
            <w:pPr>
              <w:ind w:right="-1"/>
              <w:jc w:val="both"/>
              <w:rPr>
                <w:rFonts w:ascii="Cambria" w:hAnsi="Cambria"/>
              </w:rPr>
            </w:pPr>
            <w:r>
              <w:rPr>
                <w:rFonts w:ascii="Cambria" w:hAnsi="Cambria"/>
              </w:rPr>
              <w:t>УСК,,ДИМ,,</w:t>
            </w:r>
          </w:p>
        </w:tc>
        <w:tc>
          <w:tcPr>
            <w:tcW w:w="2836" w:type="dxa"/>
          </w:tcPr>
          <w:p w:rsidR="00844C7F" w:rsidRPr="00D9670B" w:rsidRDefault="00844C7F" w:rsidP="00DD5393">
            <w:pPr>
              <w:ind w:right="-1"/>
              <w:jc w:val="both"/>
              <w:rPr>
                <w:rFonts w:ascii="Cambria" w:hAnsi="Cambria"/>
                <w:b/>
                <w:u w:val="single"/>
              </w:rPr>
            </w:pPr>
            <w:r>
              <w:rPr>
                <w:rFonts w:ascii="Cambria" w:hAnsi="Cambria"/>
                <w:b/>
                <w:u w:val="single"/>
              </w:rPr>
              <w:t xml:space="preserve">5.000 </w:t>
            </w:r>
            <w:r w:rsidR="00C43A97">
              <w:rPr>
                <w:rFonts w:ascii="Cambria" w:hAnsi="Cambria"/>
                <w:b/>
                <w:u w:val="single"/>
              </w:rPr>
              <w:t>ден</w:t>
            </w:r>
            <w:r w:rsidR="0036447F">
              <w:rPr>
                <w:rFonts w:ascii="Cambria" w:hAnsi="Cambria"/>
                <w:b/>
                <w:u w:val="single"/>
              </w:rPr>
              <w:t>.</w:t>
            </w:r>
          </w:p>
        </w:tc>
      </w:tr>
      <w:tr w:rsidR="00922445" w:rsidTr="00885420">
        <w:tc>
          <w:tcPr>
            <w:tcW w:w="2726" w:type="dxa"/>
          </w:tcPr>
          <w:p w:rsidR="0039500F" w:rsidRPr="001845EC" w:rsidRDefault="00885420" w:rsidP="00DD5393">
            <w:pPr>
              <w:ind w:right="-1"/>
              <w:jc w:val="both"/>
              <w:rPr>
                <w:rFonts w:ascii="Cambria" w:hAnsi="Cambria"/>
                <w:b/>
              </w:rPr>
            </w:pPr>
            <w:r w:rsidRPr="001845EC">
              <w:rPr>
                <w:rFonts w:ascii="Cambria" w:hAnsi="Cambria"/>
                <w:b/>
              </w:rPr>
              <w:t>Ставка 2(точка 9)</w:t>
            </w:r>
          </w:p>
        </w:tc>
        <w:tc>
          <w:tcPr>
            <w:tcW w:w="3045" w:type="dxa"/>
          </w:tcPr>
          <w:p w:rsidR="0039500F" w:rsidRDefault="00885420" w:rsidP="00DD5393">
            <w:pPr>
              <w:ind w:right="-1"/>
              <w:jc w:val="both"/>
              <w:rPr>
                <w:rFonts w:ascii="Cambria" w:hAnsi="Cambria"/>
              </w:rPr>
            </w:pPr>
            <w:r>
              <w:rPr>
                <w:rFonts w:ascii="Cambria" w:hAnsi="Cambria"/>
              </w:rPr>
              <w:t>Пинпонгарски клуб (Берово)</w:t>
            </w:r>
          </w:p>
        </w:tc>
        <w:tc>
          <w:tcPr>
            <w:tcW w:w="2836" w:type="dxa"/>
          </w:tcPr>
          <w:p w:rsidR="0039500F" w:rsidRPr="00885420" w:rsidRDefault="00885420" w:rsidP="00DD5393">
            <w:pPr>
              <w:ind w:right="-1"/>
              <w:jc w:val="both"/>
              <w:rPr>
                <w:rFonts w:ascii="Cambria" w:hAnsi="Cambria"/>
                <w:b/>
                <w:u w:val="single"/>
              </w:rPr>
            </w:pPr>
            <w:r w:rsidRPr="00885420">
              <w:rPr>
                <w:rFonts w:ascii="Cambria" w:hAnsi="Cambria"/>
                <w:b/>
                <w:u w:val="single"/>
              </w:rPr>
              <w:t>20.000ден</w:t>
            </w:r>
            <w:r w:rsidR="0036447F">
              <w:rPr>
                <w:rFonts w:ascii="Cambria" w:hAnsi="Cambria"/>
                <w:b/>
                <w:u w:val="single"/>
              </w:rPr>
              <w:t>.</w:t>
            </w:r>
          </w:p>
        </w:tc>
      </w:tr>
      <w:tr w:rsidR="00922445" w:rsidTr="00885420">
        <w:tc>
          <w:tcPr>
            <w:tcW w:w="2726" w:type="dxa"/>
          </w:tcPr>
          <w:p w:rsidR="0039500F" w:rsidRPr="001845EC" w:rsidRDefault="00885420" w:rsidP="00DD5393">
            <w:pPr>
              <w:ind w:right="-1"/>
              <w:jc w:val="both"/>
              <w:rPr>
                <w:rFonts w:ascii="Cambria" w:hAnsi="Cambria"/>
                <w:b/>
              </w:rPr>
            </w:pPr>
            <w:r w:rsidRPr="001845EC">
              <w:rPr>
                <w:rFonts w:ascii="Cambria" w:hAnsi="Cambria"/>
                <w:b/>
              </w:rPr>
              <w:t>Ставка  3</w:t>
            </w:r>
          </w:p>
        </w:tc>
        <w:tc>
          <w:tcPr>
            <w:tcW w:w="3045" w:type="dxa"/>
          </w:tcPr>
          <w:p w:rsidR="0039500F" w:rsidRDefault="00885420" w:rsidP="00DD5393">
            <w:pPr>
              <w:ind w:right="-1"/>
              <w:jc w:val="both"/>
              <w:rPr>
                <w:rFonts w:ascii="Cambria" w:hAnsi="Cambria"/>
              </w:rPr>
            </w:pPr>
            <w:r>
              <w:rPr>
                <w:rFonts w:ascii="Cambria" w:hAnsi="Cambria"/>
              </w:rPr>
              <w:t>Бодбилдинг</w:t>
            </w:r>
            <w:r w:rsidR="0036447F">
              <w:rPr>
                <w:rFonts w:ascii="Cambria" w:hAnsi="Cambria"/>
              </w:rPr>
              <w:t xml:space="preserve"> </w:t>
            </w:r>
            <w:r>
              <w:rPr>
                <w:rFonts w:ascii="Cambria" w:hAnsi="Cambria"/>
              </w:rPr>
              <w:t>(Васко Мамучевски)</w:t>
            </w:r>
          </w:p>
        </w:tc>
        <w:tc>
          <w:tcPr>
            <w:tcW w:w="2836" w:type="dxa"/>
          </w:tcPr>
          <w:p w:rsidR="0039500F" w:rsidRPr="00885420" w:rsidRDefault="00885420" w:rsidP="00DD5393">
            <w:pPr>
              <w:ind w:right="-1"/>
              <w:jc w:val="both"/>
              <w:rPr>
                <w:rFonts w:ascii="Cambria" w:hAnsi="Cambria"/>
                <w:b/>
                <w:u w:val="single"/>
              </w:rPr>
            </w:pPr>
            <w:r w:rsidRPr="00885420">
              <w:rPr>
                <w:rFonts w:ascii="Cambria" w:hAnsi="Cambria"/>
                <w:b/>
                <w:u w:val="single"/>
              </w:rPr>
              <w:t>12.000 ден</w:t>
            </w:r>
            <w:r w:rsidR="0036447F">
              <w:rPr>
                <w:rFonts w:ascii="Cambria" w:hAnsi="Cambria"/>
                <w:b/>
                <w:u w:val="single"/>
              </w:rPr>
              <w:t>.</w:t>
            </w:r>
          </w:p>
        </w:tc>
      </w:tr>
      <w:tr w:rsidR="00922445" w:rsidTr="00885420">
        <w:tc>
          <w:tcPr>
            <w:tcW w:w="2726" w:type="dxa"/>
          </w:tcPr>
          <w:p w:rsidR="00885420" w:rsidRPr="001845EC" w:rsidRDefault="00885420" w:rsidP="00885420">
            <w:pPr>
              <w:ind w:right="-1"/>
              <w:jc w:val="both"/>
              <w:rPr>
                <w:rFonts w:ascii="Cambria" w:hAnsi="Cambria"/>
                <w:b/>
              </w:rPr>
            </w:pPr>
            <w:r w:rsidRPr="001845EC">
              <w:rPr>
                <w:rFonts w:ascii="Cambria" w:hAnsi="Cambria"/>
                <w:b/>
              </w:rPr>
              <w:t>Ставка 3</w:t>
            </w:r>
          </w:p>
        </w:tc>
        <w:tc>
          <w:tcPr>
            <w:tcW w:w="3045" w:type="dxa"/>
          </w:tcPr>
          <w:p w:rsidR="00885420" w:rsidRDefault="00885420" w:rsidP="00FA7CAD">
            <w:pPr>
              <w:ind w:right="-1"/>
              <w:jc w:val="both"/>
              <w:rPr>
                <w:rFonts w:ascii="Cambria" w:hAnsi="Cambria"/>
              </w:rPr>
            </w:pPr>
            <w:r>
              <w:rPr>
                <w:rFonts w:ascii="Cambria" w:hAnsi="Cambria"/>
              </w:rPr>
              <w:t>ОФ РОАД КЛУБ ,,ЦРН ПАНТЕР,,</w:t>
            </w:r>
          </w:p>
        </w:tc>
        <w:tc>
          <w:tcPr>
            <w:tcW w:w="2836" w:type="dxa"/>
          </w:tcPr>
          <w:p w:rsidR="00885420" w:rsidRDefault="00885420" w:rsidP="00FA7CAD">
            <w:pPr>
              <w:ind w:right="-1"/>
              <w:jc w:val="both"/>
              <w:rPr>
                <w:rFonts w:ascii="Cambria" w:hAnsi="Cambria"/>
              </w:rPr>
            </w:pPr>
            <w:r w:rsidRPr="00D9670B">
              <w:rPr>
                <w:rFonts w:ascii="Cambria" w:hAnsi="Cambria"/>
                <w:b/>
                <w:u w:val="single"/>
              </w:rPr>
              <w:t>10.000 ден</w:t>
            </w:r>
            <w:r>
              <w:rPr>
                <w:rFonts w:ascii="Cambria" w:hAnsi="Cambria"/>
              </w:rPr>
              <w:t>.</w:t>
            </w:r>
          </w:p>
        </w:tc>
      </w:tr>
      <w:tr w:rsidR="00922445" w:rsidTr="00885420">
        <w:tc>
          <w:tcPr>
            <w:tcW w:w="2726" w:type="dxa"/>
          </w:tcPr>
          <w:p w:rsidR="00885420" w:rsidRPr="001845EC" w:rsidRDefault="00885420" w:rsidP="00885420">
            <w:pPr>
              <w:ind w:right="-1"/>
              <w:jc w:val="both"/>
              <w:rPr>
                <w:rFonts w:ascii="Cambria" w:hAnsi="Cambria"/>
                <w:b/>
              </w:rPr>
            </w:pPr>
            <w:r w:rsidRPr="001845EC">
              <w:rPr>
                <w:rFonts w:ascii="Cambria" w:hAnsi="Cambria"/>
                <w:b/>
              </w:rPr>
              <w:t>Ставка 3</w:t>
            </w:r>
          </w:p>
        </w:tc>
        <w:tc>
          <w:tcPr>
            <w:tcW w:w="3045" w:type="dxa"/>
          </w:tcPr>
          <w:p w:rsidR="00885420" w:rsidRDefault="00885420" w:rsidP="00FA7CAD">
            <w:pPr>
              <w:ind w:right="-1"/>
              <w:jc w:val="both"/>
              <w:rPr>
                <w:rFonts w:ascii="Cambria" w:hAnsi="Cambria"/>
              </w:rPr>
            </w:pPr>
            <w:r>
              <w:rPr>
                <w:rFonts w:ascii="Cambria" w:hAnsi="Cambria"/>
              </w:rPr>
              <w:t>За најцврсто јајце качор</w:t>
            </w:r>
          </w:p>
        </w:tc>
        <w:tc>
          <w:tcPr>
            <w:tcW w:w="2836" w:type="dxa"/>
          </w:tcPr>
          <w:p w:rsidR="00885420" w:rsidRDefault="00885420" w:rsidP="00FA7CAD">
            <w:pPr>
              <w:ind w:right="-1"/>
              <w:jc w:val="both"/>
              <w:rPr>
                <w:rFonts w:ascii="Cambria" w:hAnsi="Cambria"/>
              </w:rPr>
            </w:pPr>
            <w:r>
              <w:rPr>
                <w:rFonts w:ascii="Cambria" w:hAnsi="Cambria"/>
                <w:b/>
                <w:u w:val="single"/>
              </w:rPr>
              <w:t>3</w:t>
            </w:r>
            <w:r w:rsidRPr="00D9670B">
              <w:rPr>
                <w:rFonts w:ascii="Cambria" w:hAnsi="Cambria"/>
                <w:b/>
                <w:u w:val="single"/>
              </w:rPr>
              <w:t>.000 ден</w:t>
            </w:r>
            <w:r>
              <w:rPr>
                <w:rFonts w:ascii="Cambria" w:hAnsi="Cambria"/>
              </w:rPr>
              <w:t>.</w:t>
            </w:r>
          </w:p>
        </w:tc>
      </w:tr>
      <w:tr w:rsidR="00922445" w:rsidRPr="00885420" w:rsidTr="00885420">
        <w:tc>
          <w:tcPr>
            <w:tcW w:w="2726" w:type="dxa"/>
          </w:tcPr>
          <w:p w:rsidR="00885420" w:rsidRPr="001845EC" w:rsidRDefault="00885420" w:rsidP="00FA7CAD">
            <w:pPr>
              <w:ind w:right="-1"/>
              <w:jc w:val="both"/>
              <w:rPr>
                <w:rFonts w:ascii="Cambria" w:hAnsi="Cambria"/>
                <w:b/>
              </w:rPr>
            </w:pPr>
            <w:r w:rsidRPr="001845EC">
              <w:rPr>
                <w:rFonts w:ascii="Cambria" w:hAnsi="Cambria"/>
                <w:b/>
              </w:rPr>
              <w:t>Ставка 3</w:t>
            </w:r>
          </w:p>
        </w:tc>
        <w:tc>
          <w:tcPr>
            <w:tcW w:w="3045" w:type="dxa"/>
          </w:tcPr>
          <w:p w:rsidR="00885420" w:rsidRDefault="00885420" w:rsidP="00FA7CAD">
            <w:pPr>
              <w:ind w:right="-1"/>
              <w:jc w:val="both"/>
              <w:rPr>
                <w:rFonts w:ascii="Cambria" w:hAnsi="Cambria"/>
              </w:rPr>
            </w:pPr>
            <w:r>
              <w:rPr>
                <w:rFonts w:ascii="Cambria" w:hAnsi="Cambria"/>
              </w:rPr>
              <w:t xml:space="preserve">За најубаво украсено јајце </w:t>
            </w:r>
          </w:p>
        </w:tc>
        <w:tc>
          <w:tcPr>
            <w:tcW w:w="2836" w:type="dxa"/>
          </w:tcPr>
          <w:p w:rsidR="00885420" w:rsidRPr="00885420" w:rsidRDefault="00885420" w:rsidP="00FA7CAD">
            <w:pPr>
              <w:ind w:right="-1"/>
              <w:jc w:val="both"/>
              <w:rPr>
                <w:rFonts w:ascii="Cambria" w:hAnsi="Cambria"/>
                <w:b/>
                <w:u w:val="single"/>
              </w:rPr>
            </w:pPr>
            <w:r w:rsidRPr="00885420">
              <w:rPr>
                <w:rFonts w:ascii="Cambria" w:hAnsi="Cambria"/>
                <w:b/>
                <w:u w:val="single"/>
              </w:rPr>
              <w:t>2.000ден</w:t>
            </w:r>
            <w:r w:rsidR="0036447F">
              <w:rPr>
                <w:rFonts w:ascii="Cambria" w:hAnsi="Cambria"/>
                <w:b/>
                <w:u w:val="single"/>
              </w:rPr>
              <w:t>.</w:t>
            </w:r>
          </w:p>
        </w:tc>
      </w:tr>
      <w:tr w:rsidR="00922445" w:rsidRPr="00885420" w:rsidTr="00885420">
        <w:tc>
          <w:tcPr>
            <w:tcW w:w="2726" w:type="dxa"/>
          </w:tcPr>
          <w:p w:rsidR="00885420" w:rsidRPr="001845EC" w:rsidRDefault="00885420" w:rsidP="00FA7CAD">
            <w:pPr>
              <w:ind w:right="-1"/>
              <w:jc w:val="both"/>
              <w:rPr>
                <w:rFonts w:ascii="Cambria" w:hAnsi="Cambria"/>
                <w:b/>
              </w:rPr>
            </w:pPr>
            <w:r w:rsidRPr="001845EC">
              <w:rPr>
                <w:rFonts w:ascii="Cambria" w:hAnsi="Cambria"/>
                <w:b/>
              </w:rPr>
              <w:t>Ставка  6</w:t>
            </w:r>
          </w:p>
        </w:tc>
        <w:tc>
          <w:tcPr>
            <w:tcW w:w="3045" w:type="dxa"/>
          </w:tcPr>
          <w:p w:rsidR="00885420" w:rsidRDefault="00885420" w:rsidP="00FA7CAD">
            <w:pPr>
              <w:ind w:right="-1"/>
              <w:jc w:val="both"/>
              <w:rPr>
                <w:rFonts w:ascii="Cambria" w:hAnsi="Cambria"/>
              </w:rPr>
            </w:pPr>
            <w:r>
              <w:rPr>
                <w:rFonts w:ascii="Cambria" w:hAnsi="Cambria"/>
              </w:rPr>
              <w:t xml:space="preserve"> Подршка на (ОФК-МАЛЕШ)</w:t>
            </w:r>
          </w:p>
        </w:tc>
        <w:tc>
          <w:tcPr>
            <w:tcW w:w="2836" w:type="dxa"/>
          </w:tcPr>
          <w:p w:rsidR="00885420" w:rsidRPr="00885420" w:rsidRDefault="00885420" w:rsidP="00FA7CAD">
            <w:pPr>
              <w:ind w:right="-1"/>
              <w:jc w:val="both"/>
              <w:rPr>
                <w:rFonts w:ascii="Cambria" w:hAnsi="Cambria"/>
                <w:b/>
                <w:u w:val="single"/>
              </w:rPr>
            </w:pPr>
            <w:r>
              <w:rPr>
                <w:rFonts w:ascii="Cambria" w:hAnsi="Cambria"/>
                <w:b/>
                <w:u w:val="single"/>
              </w:rPr>
              <w:t>330</w:t>
            </w:r>
            <w:r w:rsidRPr="00885420">
              <w:rPr>
                <w:rFonts w:ascii="Cambria" w:hAnsi="Cambria"/>
                <w:b/>
                <w:u w:val="single"/>
              </w:rPr>
              <w:t>.000 ден</w:t>
            </w:r>
          </w:p>
        </w:tc>
      </w:tr>
    </w:tbl>
    <w:p w:rsidR="009B3DE2" w:rsidRDefault="009B3DE2" w:rsidP="00DD5393">
      <w:pPr>
        <w:ind w:right="-1"/>
        <w:jc w:val="both"/>
        <w:rPr>
          <w:rFonts w:ascii="Cambria" w:hAnsi="Cambria"/>
        </w:rPr>
      </w:pPr>
    </w:p>
    <w:p w:rsidR="009B3DE2" w:rsidRDefault="00C43A97" w:rsidP="00DD5393">
      <w:pPr>
        <w:ind w:right="-1"/>
        <w:jc w:val="both"/>
        <w:rPr>
          <w:rFonts w:ascii="Cambria" w:hAnsi="Cambria"/>
        </w:rPr>
      </w:pPr>
      <w:r>
        <w:rPr>
          <w:rFonts w:ascii="Cambria" w:hAnsi="Cambria"/>
        </w:rPr>
        <w:t>Вкупно потрошени средтс</w:t>
      </w:r>
      <w:r w:rsidR="007A4E91">
        <w:rPr>
          <w:rFonts w:ascii="Cambria" w:hAnsi="Cambria"/>
        </w:rPr>
        <w:t>т</w:t>
      </w:r>
      <w:r>
        <w:rPr>
          <w:rFonts w:ascii="Cambria" w:hAnsi="Cambria"/>
        </w:rPr>
        <w:t xml:space="preserve">ва од програмата за </w:t>
      </w:r>
      <w:r w:rsidRPr="007A4E91">
        <w:rPr>
          <w:rFonts w:ascii="Cambria" w:hAnsi="Cambria"/>
          <w:b/>
        </w:rPr>
        <w:t>2019</w:t>
      </w:r>
      <w:r w:rsidR="007A4E91">
        <w:rPr>
          <w:rFonts w:ascii="Cambria" w:hAnsi="Cambria"/>
        </w:rPr>
        <w:t xml:space="preserve"> </w:t>
      </w:r>
      <w:r w:rsidR="007A4E91" w:rsidRPr="007A4E91">
        <w:rPr>
          <w:rFonts w:ascii="Cambria" w:hAnsi="Cambria"/>
          <w:b/>
        </w:rPr>
        <w:t>год</w:t>
      </w:r>
      <w:r w:rsidR="007A4E91">
        <w:rPr>
          <w:rFonts w:ascii="Cambria" w:hAnsi="Cambria"/>
        </w:rPr>
        <w:t xml:space="preserve">. </w:t>
      </w:r>
      <w:r>
        <w:rPr>
          <w:rFonts w:ascii="Cambria" w:hAnsi="Cambria"/>
        </w:rPr>
        <w:t xml:space="preserve">се  </w:t>
      </w:r>
      <w:r w:rsidRPr="00C43A97">
        <w:rPr>
          <w:rFonts w:ascii="Cambria" w:hAnsi="Cambria"/>
          <w:b/>
          <w:u w:val="single"/>
        </w:rPr>
        <w:t>445</w:t>
      </w:r>
      <w:r w:rsidR="007776DC">
        <w:rPr>
          <w:rFonts w:ascii="Cambria" w:hAnsi="Cambria"/>
          <w:b/>
          <w:u w:val="single"/>
        </w:rPr>
        <w:t>.</w:t>
      </w:r>
      <w:r w:rsidRPr="00C43A97">
        <w:rPr>
          <w:rFonts w:ascii="Cambria" w:hAnsi="Cambria"/>
          <w:b/>
          <w:u w:val="single"/>
        </w:rPr>
        <w:t>000 ден.</w:t>
      </w:r>
      <w:r w:rsidR="007776DC">
        <w:rPr>
          <w:rFonts w:ascii="Cambria" w:hAnsi="Cambria"/>
          <w:b/>
          <w:u w:val="single"/>
        </w:rPr>
        <w:t xml:space="preserve"> Ил</w:t>
      </w:r>
      <w:r w:rsidR="008D0E89">
        <w:rPr>
          <w:rFonts w:ascii="Cambria" w:hAnsi="Cambria"/>
          <w:b/>
          <w:u w:val="single"/>
        </w:rPr>
        <w:t xml:space="preserve">и програмата е реализирана со </w:t>
      </w:r>
      <w:r w:rsidR="008D0E89">
        <w:rPr>
          <w:rFonts w:ascii="Cambria" w:hAnsi="Cambria"/>
          <w:b/>
          <w:u w:val="single"/>
          <w:lang w:val="en-US"/>
        </w:rPr>
        <w:t>92</w:t>
      </w:r>
      <w:r w:rsidR="008D0E89">
        <w:rPr>
          <w:rFonts w:ascii="Cambria" w:hAnsi="Cambria"/>
          <w:b/>
          <w:u w:val="single"/>
        </w:rPr>
        <w:t>.</w:t>
      </w:r>
      <w:r w:rsidR="008D0E89">
        <w:rPr>
          <w:rFonts w:ascii="Cambria" w:hAnsi="Cambria"/>
          <w:b/>
          <w:u w:val="single"/>
          <w:lang w:val="en-US"/>
        </w:rPr>
        <w:t>7</w:t>
      </w:r>
      <w:r w:rsidR="007776DC">
        <w:rPr>
          <w:rFonts w:ascii="Cambria" w:hAnsi="Cambria"/>
          <w:b/>
          <w:u w:val="single"/>
        </w:rPr>
        <w:t>%.</w:t>
      </w:r>
    </w:p>
    <w:p w:rsidR="00DD5393" w:rsidRPr="00DD5393" w:rsidRDefault="00DD5393" w:rsidP="00DD5393">
      <w:pPr>
        <w:ind w:right="-1"/>
        <w:jc w:val="both"/>
        <w:rPr>
          <w:rFonts w:ascii="Cambria" w:hAnsi="Cambria"/>
        </w:rPr>
      </w:pPr>
    </w:p>
    <w:p w:rsidR="009C2D27" w:rsidRDefault="009C2D27" w:rsidP="00DD5393">
      <w:pPr>
        <w:ind w:right="-1"/>
        <w:jc w:val="both"/>
        <w:rPr>
          <w:rFonts w:ascii="Cambria" w:hAnsi="Cambria"/>
          <w:lang w:val="en-US"/>
        </w:rPr>
      </w:pPr>
    </w:p>
    <w:p w:rsidR="009C2D27" w:rsidRDefault="009C2D27" w:rsidP="00DD5393">
      <w:pPr>
        <w:ind w:right="-1"/>
        <w:jc w:val="both"/>
        <w:rPr>
          <w:rFonts w:ascii="Cambria" w:hAnsi="Cambria"/>
          <w:lang w:val="en-US"/>
        </w:rPr>
      </w:pPr>
    </w:p>
    <w:p w:rsidR="00922445" w:rsidRDefault="003A3119" w:rsidP="00922445">
      <w:pPr>
        <w:ind w:right="-1"/>
        <w:jc w:val="both"/>
        <w:rPr>
          <w:rFonts w:ascii="Cambria" w:hAnsi="Cambria"/>
        </w:rPr>
      </w:pPr>
      <w:r>
        <w:rPr>
          <w:rFonts w:ascii="Cambria" w:hAnsi="Cambria"/>
        </w:rPr>
        <w:t xml:space="preserve">Берово </w:t>
      </w:r>
      <w:r w:rsidR="009926CF">
        <w:rPr>
          <w:rFonts w:ascii="Cambria" w:hAnsi="Cambria"/>
          <w:lang w:val="en-US"/>
        </w:rPr>
        <w:t>27</w:t>
      </w:r>
      <w:r>
        <w:rPr>
          <w:rFonts w:ascii="Cambria" w:hAnsi="Cambria"/>
        </w:rPr>
        <w:t>.0</w:t>
      </w:r>
      <w:r w:rsidR="009926CF">
        <w:rPr>
          <w:rFonts w:ascii="Cambria" w:hAnsi="Cambria"/>
          <w:lang w:val="en-US"/>
        </w:rPr>
        <w:t>4</w:t>
      </w:r>
      <w:r w:rsidR="00E6497E">
        <w:rPr>
          <w:rFonts w:ascii="Cambria" w:hAnsi="Cambria"/>
        </w:rPr>
        <w:t>.2020</w:t>
      </w:r>
      <w:r w:rsidR="00922445">
        <w:rPr>
          <w:rFonts w:ascii="Cambria" w:hAnsi="Cambria"/>
        </w:rPr>
        <w:t xml:space="preserve"> год</w:t>
      </w:r>
    </w:p>
    <w:p w:rsidR="00922445" w:rsidRDefault="00922445" w:rsidP="00922445">
      <w:pPr>
        <w:ind w:right="-1"/>
        <w:jc w:val="both"/>
        <w:rPr>
          <w:rFonts w:ascii="Cambria" w:hAnsi="Cambria"/>
          <w:b/>
          <w:lang w:val="en-US"/>
        </w:rPr>
      </w:pPr>
    </w:p>
    <w:p w:rsidR="00922445" w:rsidRPr="00DD5393" w:rsidRDefault="00922445" w:rsidP="00922445">
      <w:pPr>
        <w:ind w:right="-1"/>
        <w:jc w:val="both"/>
        <w:rPr>
          <w:rFonts w:ascii="Cambria" w:hAnsi="Cambria"/>
          <w:b/>
        </w:rPr>
      </w:pPr>
      <w:r w:rsidRPr="00DD5393">
        <w:rPr>
          <w:rFonts w:ascii="Cambria" w:hAnsi="Cambria"/>
          <w:b/>
        </w:rPr>
        <w:t>Изработил:</w:t>
      </w:r>
    </w:p>
    <w:p w:rsidR="00922445" w:rsidRDefault="00922445" w:rsidP="00922445">
      <w:pPr>
        <w:ind w:right="-1"/>
        <w:jc w:val="both"/>
        <w:rPr>
          <w:rFonts w:ascii="Cambria" w:hAnsi="Cambria"/>
          <w:i/>
        </w:rPr>
      </w:pPr>
      <w:r w:rsidRPr="00DD5393">
        <w:rPr>
          <w:rFonts w:ascii="Cambria" w:hAnsi="Cambria"/>
          <w:i/>
        </w:rPr>
        <w:t>Нешкевски Зоран</w:t>
      </w:r>
      <w:r>
        <w:rPr>
          <w:rFonts w:ascii="Cambria" w:hAnsi="Cambria"/>
          <w:i/>
        </w:rPr>
        <w:t xml:space="preserve">      </w:t>
      </w:r>
    </w:p>
    <w:p w:rsidR="00922445" w:rsidRDefault="00922445" w:rsidP="00922445">
      <w:pPr>
        <w:ind w:right="-1"/>
        <w:jc w:val="both"/>
        <w:rPr>
          <w:rFonts w:ascii="Cambria" w:hAnsi="Cambria"/>
          <w:i/>
          <w:lang w:val="en-US"/>
        </w:rPr>
      </w:pPr>
      <w:r>
        <w:rPr>
          <w:rFonts w:ascii="Cambria" w:hAnsi="Cambria"/>
          <w:i/>
        </w:rPr>
        <w:t xml:space="preserve">                                                           </w:t>
      </w:r>
    </w:p>
    <w:p w:rsidR="00922445" w:rsidRDefault="00922445" w:rsidP="00922445">
      <w:pPr>
        <w:ind w:right="-1"/>
        <w:jc w:val="both"/>
        <w:rPr>
          <w:rFonts w:ascii="Cambria" w:hAnsi="Cambria"/>
          <w:i/>
          <w:lang w:val="en-US"/>
        </w:rPr>
      </w:pPr>
    </w:p>
    <w:p w:rsidR="00922445" w:rsidRPr="009C2D27" w:rsidRDefault="00922445" w:rsidP="00922445">
      <w:pPr>
        <w:ind w:right="-1"/>
        <w:jc w:val="both"/>
        <w:rPr>
          <w:rFonts w:ascii="Cambria" w:hAnsi="Cambria"/>
          <w:i/>
          <w:lang w:val="en-US"/>
        </w:rPr>
      </w:pPr>
    </w:p>
    <w:p w:rsidR="00922445" w:rsidRPr="007A4E91" w:rsidRDefault="00922445" w:rsidP="00922445">
      <w:pPr>
        <w:ind w:right="-1"/>
        <w:jc w:val="both"/>
        <w:rPr>
          <w:rFonts w:ascii="Cambria" w:hAnsi="Cambria"/>
          <w:b/>
          <w:i/>
        </w:rPr>
      </w:pPr>
      <w:r>
        <w:rPr>
          <w:rFonts w:ascii="Cambria" w:hAnsi="Cambria"/>
          <w:i/>
        </w:rPr>
        <w:t xml:space="preserve">                                                                                 </w:t>
      </w:r>
      <w:r w:rsidRPr="007A4E91">
        <w:rPr>
          <w:rFonts w:ascii="Cambria" w:hAnsi="Cambria"/>
          <w:b/>
          <w:i/>
        </w:rPr>
        <w:t>Совет на Општина Берово</w:t>
      </w:r>
    </w:p>
    <w:p w:rsidR="00922445" w:rsidRPr="007A4E91" w:rsidRDefault="00922445" w:rsidP="00922445">
      <w:pPr>
        <w:ind w:right="-1"/>
        <w:jc w:val="both"/>
        <w:rPr>
          <w:rFonts w:ascii="Cambria" w:hAnsi="Cambria"/>
          <w:b/>
          <w:i/>
        </w:rPr>
      </w:pPr>
      <w:r w:rsidRPr="007A4E91">
        <w:rPr>
          <w:rFonts w:ascii="Cambria" w:hAnsi="Cambria"/>
          <w:b/>
          <w:i/>
        </w:rPr>
        <w:t xml:space="preserve">                                                                                           Претседател</w:t>
      </w:r>
    </w:p>
    <w:p w:rsidR="009C2D27" w:rsidRDefault="00922445" w:rsidP="00922445">
      <w:pPr>
        <w:ind w:right="-1"/>
        <w:jc w:val="both"/>
        <w:rPr>
          <w:rFonts w:ascii="Cambria" w:hAnsi="Cambria"/>
          <w:lang w:val="en-US"/>
        </w:rPr>
      </w:pPr>
      <w:r w:rsidRPr="007A4E91">
        <w:rPr>
          <w:rFonts w:ascii="Cambria" w:hAnsi="Cambria"/>
          <w:b/>
          <w:i/>
        </w:rPr>
        <w:t xml:space="preserve">                                                                                    Јован Матеничарски</w:t>
      </w:r>
    </w:p>
    <w:p w:rsidR="002257B0" w:rsidRDefault="002257B0" w:rsidP="00DD5393">
      <w:pPr>
        <w:ind w:right="-1"/>
        <w:jc w:val="both"/>
        <w:rPr>
          <w:rFonts w:ascii="Cambria" w:hAnsi="Cambria"/>
          <w:lang w:val="en-US"/>
        </w:rPr>
      </w:pPr>
    </w:p>
    <w:p w:rsidR="002257B0" w:rsidRDefault="002257B0" w:rsidP="00DD5393">
      <w:pPr>
        <w:ind w:right="-1"/>
        <w:jc w:val="both"/>
        <w:rPr>
          <w:rFonts w:ascii="Cambria" w:hAnsi="Cambria"/>
          <w:lang w:val="en-US"/>
        </w:rPr>
      </w:pPr>
    </w:p>
    <w:p w:rsidR="002257B0" w:rsidRDefault="002257B0" w:rsidP="00DD5393">
      <w:pPr>
        <w:ind w:right="-1"/>
        <w:jc w:val="both"/>
        <w:rPr>
          <w:rFonts w:ascii="Cambria" w:hAnsi="Cambria"/>
          <w:lang w:val="en-US"/>
        </w:rPr>
      </w:pPr>
    </w:p>
    <w:sectPr w:rsidR="002257B0" w:rsidSect="00076FFB">
      <w:headerReference w:type="even" r:id="rId11"/>
      <w:headerReference w:type="default" r:id="rId12"/>
      <w:footerReference w:type="default" r:id="rId13"/>
      <w:headerReference w:type="first" r:id="rId14"/>
      <w:pgSz w:w="11906" w:h="16838" w:code="9"/>
      <w:pgMar w:top="1440" w:right="1440" w:bottom="1440" w:left="1440" w:header="720" w:footer="1296"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AF" w:rsidRDefault="001244AF">
      <w:r>
        <w:separator/>
      </w:r>
    </w:p>
  </w:endnote>
  <w:endnote w:type="continuationSeparator" w:id="0">
    <w:p w:rsidR="001244AF" w:rsidRDefault="0012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charset w:val="00"/>
    <w:family w:val="auto"/>
    <w:pitch w:val="variable"/>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cedonian Tms">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6124"/>
      <w:docPartObj>
        <w:docPartGallery w:val="Page Numbers (Bottom of Page)"/>
        <w:docPartUnique/>
      </w:docPartObj>
    </w:sdtPr>
    <w:sdtEndPr>
      <w:rPr>
        <w:b/>
      </w:rPr>
    </w:sdtEndPr>
    <w:sdtContent>
      <w:p w:rsidR="0042314D" w:rsidRDefault="00E0170C">
        <w:pPr>
          <w:pStyle w:val="Footer"/>
          <w:jc w:val="center"/>
        </w:pPr>
        <w:r w:rsidRPr="009C2D27">
          <w:rPr>
            <w:b/>
          </w:rPr>
          <w:fldChar w:fldCharType="begin"/>
        </w:r>
        <w:r w:rsidR="001948CD" w:rsidRPr="009C2D27">
          <w:rPr>
            <w:b/>
          </w:rPr>
          <w:instrText xml:space="preserve"> PAGE   \* MERGEFORMAT </w:instrText>
        </w:r>
        <w:r w:rsidRPr="009C2D27">
          <w:rPr>
            <w:b/>
          </w:rPr>
          <w:fldChar w:fldCharType="separate"/>
        </w:r>
        <w:r w:rsidR="007C10C7">
          <w:rPr>
            <w:b/>
          </w:rPr>
          <w:t>6</w:t>
        </w:r>
        <w:r w:rsidRPr="009C2D27">
          <w:rPr>
            <w:b/>
          </w:rPr>
          <w:fldChar w:fldCharType="end"/>
        </w:r>
      </w:p>
    </w:sdtContent>
  </w:sdt>
  <w:p w:rsidR="0039500F" w:rsidRDefault="007C10C7" w:rsidP="002D7538">
    <w:pPr>
      <w:pStyle w:val="Footer"/>
      <w:jc w:val="right"/>
    </w:pPr>
    <w:r>
      <w:rPr>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4127" o:spid="_x0000_s2052" type="#_x0000_t75" style="position:absolute;left:0;text-align:left;margin-left:225.9pt;margin-top:436.95pt;width:281.15pt;height:334.4pt;z-index:-251656704;mso-position-horizontal-relative:margin;mso-position-vertical-relative:margin" o:allowincell="f">
          <v:imagedata r:id="rId1" o:title="" gain="19661f" blacklevel="25559f" grayscale="t"/>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AF" w:rsidRDefault="001244AF">
      <w:r>
        <w:separator/>
      </w:r>
    </w:p>
  </w:footnote>
  <w:footnote w:type="continuationSeparator" w:id="0">
    <w:p w:rsidR="001244AF" w:rsidRDefault="00124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0F" w:rsidRDefault="007C10C7">
    <w:r>
      <w:rPr>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4126" o:spid="_x0000_s2049" type="#_x0000_t75" style="position:absolute;margin-left:0;margin-top:0;width:503.2pt;height:598.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0F" w:rsidRPr="0072287B" w:rsidRDefault="007C10C7" w:rsidP="009025C1">
    <w:pPr>
      <w:pStyle w:val="Header"/>
      <w:jc w:val="right"/>
      <w:rPr>
        <w:rFonts w:ascii="Times New Roman" w:hAnsi="Times New Roman"/>
        <w:color w:val="943634"/>
        <w:sz w:val="20"/>
      </w:rPr>
    </w:pPr>
    <w:r>
      <w:rPr>
        <w:lang w:eastAsia="mk-MK"/>
      </w:rPr>
      <w:pict>
        <v:shapetype id="_x0000_t202" coordsize="21600,21600" o:spt="202" path="m,l,21600r21600,l21600,xe">
          <v:stroke joinstyle="miter"/>
          <v:path gradientshapeok="t" o:connecttype="rect"/>
        </v:shapetype>
        <v:shape id="Text Box 7" o:spid="_x0000_s2055" type="#_x0000_t202" alt="50%" style="position:absolute;left:0;text-align:left;margin-left:-10.85pt;margin-top:0;width:142.15pt;height:834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" o:allowincell="f" fillcolor="#e6eed5" stroked="f" strokecolor="#622423" strokeweight="6pt">
          <v:fill r:id="rId1" o:title="" opacity="46003f" o:opacity2="46003f" type="pattern"/>
          <v:stroke linestyle="thickThin"/>
          <v:textbox inset="18pt,18pt,18pt,18pt">
            <w:txbxContent>
              <w:p w:rsidR="0039500F" w:rsidRDefault="0039500F" w:rsidP="002D7538">
                <w:pPr>
                  <w:pBdr>
                    <w:top w:val="thinThickSmallGap" w:sz="36" w:space="10" w:color="622423"/>
                    <w:bottom w:val="thickThinSmallGap" w:sz="36" w:space="10" w:color="622423"/>
                  </w:pBdr>
                  <w:jc w:val="center"/>
                  <w:rPr>
                    <w:rFonts w:ascii="Cambria" w:hAnsi="Cambria"/>
                    <w:b/>
                    <w:i/>
                    <w:iCs/>
                    <w:sz w:val="20"/>
                  </w:rPr>
                </w:pPr>
              </w:p>
              <w:p w:rsidR="0039500F" w:rsidRDefault="0039500F" w:rsidP="002D7538">
                <w:pPr>
                  <w:pBdr>
                    <w:top w:val="thinThickSmallGap" w:sz="36" w:space="10" w:color="622423"/>
                    <w:bottom w:val="thickThinSmallGap" w:sz="36" w:space="10" w:color="622423"/>
                  </w:pBdr>
                  <w:rPr>
                    <w:rFonts w:ascii="Cambria" w:hAnsi="Cambria"/>
                    <w:b/>
                    <w:i/>
                    <w:iCs/>
                    <w:sz w:val="20"/>
                  </w:rPr>
                </w:pPr>
              </w:p>
              <w:p w:rsidR="0039500F" w:rsidRDefault="0039500F" w:rsidP="009C2D27">
                <w:pPr>
                  <w:pBdr>
                    <w:top w:val="thinThickSmallGap" w:sz="36" w:space="10" w:color="622423"/>
                    <w:bottom w:val="thickThinSmallGap" w:sz="36" w:space="10" w:color="622423"/>
                  </w:pBdr>
                  <w:jc w:val="center"/>
                  <w:rPr>
                    <w:rFonts w:ascii="Cambria" w:hAnsi="Cambria"/>
                    <w:b/>
                    <w:i/>
                    <w:iCs/>
                    <w:sz w:val="20"/>
                  </w:rPr>
                </w:pPr>
                <w:r>
                  <w:rPr>
                    <w:rFonts w:ascii="Cambria" w:hAnsi="Cambria"/>
                    <w:i/>
                    <w:sz w:val="20"/>
                    <w:lang w:eastAsia="mk-MK"/>
                  </w:rPr>
                  <w:drawing>
                    <wp:inline distT="0" distB="0" distL="0" distR="0">
                      <wp:extent cx="707366" cy="838969"/>
                      <wp:effectExtent l="19050" t="0" r="0" b="0"/>
                      <wp:docPr id="3" name="Picture 1" descr="GRB BEROV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EROVO color"/>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7056" cy="838601"/>
                              </a:xfrm>
                              <a:prstGeom prst="rect">
                                <a:avLst/>
                              </a:prstGeom>
                              <a:noFill/>
                              <a:ln>
                                <a:noFill/>
                              </a:ln>
                              <a:effectLst/>
                            </pic:spPr>
                          </pic:pic>
                        </a:graphicData>
                      </a:graphic>
                    </wp:inline>
                  </w:drawing>
                </w:r>
              </w:p>
              <w:p w:rsidR="0039500F" w:rsidRDefault="0039500F" w:rsidP="002D7538">
                <w:pPr>
                  <w:pBdr>
                    <w:top w:val="thinThickSmallGap" w:sz="36" w:space="10" w:color="622423"/>
                    <w:bottom w:val="thickThinSmallGap" w:sz="36" w:space="10" w:color="622423"/>
                  </w:pBdr>
                  <w:rPr>
                    <w:rFonts w:ascii="Cambria" w:hAnsi="Cambria"/>
                    <w:b/>
                    <w:i/>
                    <w:iCs/>
                    <w:sz w:val="20"/>
                  </w:rPr>
                </w:pPr>
              </w:p>
              <w:p w:rsidR="0039500F" w:rsidRDefault="0039500F" w:rsidP="002D7538">
                <w:pPr>
                  <w:pBdr>
                    <w:top w:val="thinThickSmallGap" w:sz="36" w:space="10" w:color="622423"/>
                    <w:bottom w:val="thickThinSmallGap" w:sz="36" w:space="10" w:color="622423"/>
                  </w:pBdr>
                  <w:rPr>
                    <w:rFonts w:ascii="Cambria" w:hAnsi="Cambria"/>
                    <w:b/>
                    <w:i/>
                    <w:iCs/>
                    <w:sz w:val="20"/>
                  </w:rPr>
                </w:pPr>
              </w:p>
              <w:p w:rsidR="0039500F" w:rsidRPr="009025C1" w:rsidRDefault="0039500F" w:rsidP="007D545A">
                <w:pPr>
                  <w:pBdr>
                    <w:top w:val="thinThickSmallGap" w:sz="36" w:space="10" w:color="622423"/>
                    <w:bottom w:val="thickThinSmallGap" w:sz="36" w:space="10" w:color="622423"/>
                  </w:pBdr>
                  <w:jc w:val="center"/>
                  <w:rPr>
                    <w:rFonts w:ascii="Cambria" w:hAnsi="Cambria"/>
                    <w:b/>
                    <w:i/>
                    <w:iCs/>
                    <w:color w:val="943634"/>
                    <w:sz w:val="16"/>
                    <w:szCs w:val="16"/>
                  </w:rPr>
                </w:pPr>
                <w:r w:rsidRPr="009025C1">
                  <w:rPr>
                    <w:rFonts w:ascii="Cambria" w:hAnsi="Cambria"/>
                    <w:b/>
                    <w:i/>
                    <w:iCs/>
                    <w:color w:val="943634"/>
                    <w:sz w:val="16"/>
                    <w:szCs w:val="16"/>
                  </w:rPr>
                  <w:t>О П Ш Т И Н А</w:t>
                </w:r>
              </w:p>
              <w:p w:rsidR="0039500F" w:rsidRPr="009025C1" w:rsidRDefault="0039500F" w:rsidP="007D545A">
                <w:pPr>
                  <w:pBdr>
                    <w:top w:val="thinThickSmallGap" w:sz="36" w:space="10" w:color="622423"/>
                    <w:bottom w:val="thickThinSmallGap" w:sz="36" w:space="10" w:color="622423"/>
                  </w:pBdr>
                  <w:jc w:val="center"/>
                  <w:rPr>
                    <w:rFonts w:ascii="Cambria" w:hAnsi="Cambria"/>
                    <w:b/>
                    <w:i/>
                    <w:iCs/>
                    <w:color w:val="943634"/>
                    <w:sz w:val="16"/>
                    <w:szCs w:val="16"/>
                  </w:rPr>
                </w:pPr>
                <w:r w:rsidRPr="009025C1">
                  <w:rPr>
                    <w:rFonts w:ascii="Cambria" w:hAnsi="Cambria"/>
                    <w:b/>
                    <w:i/>
                    <w:iCs/>
                    <w:color w:val="943634"/>
                    <w:sz w:val="16"/>
                    <w:szCs w:val="16"/>
                  </w:rPr>
                  <w:t>Б Е Р О В О</w:t>
                </w:r>
              </w:p>
              <w:p w:rsidR="0039500F" w:rsidRPr="009025C1" w:rsidRDefault="0039500F" w:rsidP="007D545A">
                <w:pPr>
                  <w:pBdr>
                    <w:top w:val="thinThickSmallGap" w:sz="36" w:space="10" w:color="622423"/>
                    <w:bottom w:val="thickThinSmallGap" w:sz="36" w:space="10" w:color="622423"/>
                  </w:pBdr>
                  <w:jc w:val="center"/>
                  <w:rPr>
                    <w:rFonts w:ascii="Cambria" w:hAnsi="Cambria"/>
                    <w:i/>
                    <w:iCs/>
                    <w:color w:val="943634"/>
                    <w:sz w:val="16"/>
                    <w:szCs w:val="16"/>
                  </w:rPr>
                </w:pPr>
              </w:p>
              <w:p w:rsidR="0039500F" w:rsidRPr="009025C1" w:rsidRDefault="0039500F"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„Димитар Влахов</w:t>
                </w:r>
                <w:r w:rsidRPr="009025C1">
                  <w:rPr>
                    <w:rFonts w:ascii="Cambria" w:hAnsi="Cambria" w:cs="Macedonian Tms"/>
                    <w:i/>
                    <w:iCs/>
                    <w:color w:val="943634"/>
                    <w:sz w:val="16"/>
                    <w:szCs w:val="16"/>
                  </w:rPr>
                  <w:t>“</w:t>
                </w:r>
                <w:r w:rsidRPr="009025C1">
                  <w:rPr>
                    <w:rFonts w:ascii="Cambria" w:hAnsi="Cambria"/>
                    <w:i/>
                    <w:iCs/>
                    <w:color w:val="943634"/>
                    <w:sz w:val="16"/>
                    <w:szCs w:val="16"/>
                  </w:rPr>
                  <w:t xml:space="preserve"> бр.10, 2330 Берово</w:t>
                </w:r>
              </w:p>
              <w:p w:rsidR="0039500F" w:rsidRPr="009025C1" w:rsidRDefault="0039500F"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т/ф + 389(0)33 471057</w:t>
                </w:r>
              </w:p>
              <w:p w:rsidR="0039500F" w:rsidRDefault="0039500F"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www.berovo.gov.mk</w:t>
                </w:r>
              </w:p>
              <w:p w:rsidR="0039500F" w:rsidRPr="009025C1" w:rsidRDefault="0039500F" w:rsidP="007D545A">
                <w:pPr>
                  <w:pBdr>
                    <w:top w:val="thinThickSmallGap" w:sz="36" w:space="10" w:color="622423"/>
                    <w:bottom w:val="thickThinSmallGap" w:sz="36" w:space="10" w:color="622423"/>
                  </w:pBdr>
                  <w:jc w:val="center"/>
                  <w:rPr>
                    <w:rFonts w:ascii="Cambria" w:hAnsi="Cambria"/>
                    <w:i/>
                    <w:iCs/>
                    <w:sz w:val="16"/>
                    <w:szCs w:val="16"/>
                  </w:rPr>
                </w:pPr>
                <w:r w:rsidRPr="009025C1">
                  <w:rPr>
                    <w:rFonts w:ascii="Cambria" w:hAnsi="Cambria"/>
                    <w:i/>
                    <w:iCs/>
                    <w:color w:val="943634"/>
                    <w:sz w:val="16"/>
                    <w:szCs w:val="16"/>
                  </w:rPr>
                  <w:t>E-</w:t>
                </w:r>
                <w:r w:rsidRPr="001A7358">
                  <w:rPr>
                    <w:rFonts w:ascii="Cambria" w:hAnsi="Cambria"/>
                    <w:i/>
                    <w:iCs/>
                    <w:color w:val="943634"/>
                    <w:sz w:val="16"/>
                    <w:szCs w:val="16"/>
                  </w:rPr>
                  <w:t>mail</w:t>
                </w:r>
                <w:r w:rsidRPr="009025C1">
                  <w:rPr>
                    <w:rFonts w:ascii="Cambria" w:hAnsi="Cambria"/>
                    <w:i/>
                    <w:iCs/>
                    <w:color w:val="943634"/>
                    <w:sz w:val="16"/>
                    <w:szCs w:val="16"/>
                  </w:rPr>
                  <w:t>:so.berovo@t-</w:t>
                </w:r>
                <w:r w:rsidRPr="001A7358">
                  <w:rPr>
                    <w:rFonts w:ascii="Cambria" w:hAnsi="Cambria"/>
                    <w:i/>
                    <w:iCs/>
                    <w:color w:val="943634"/>
                    <w:sz w:val="16"/>
                    <w:szCs w:val="16"/>
                  </w:rPr>
                  <w:t>h</w:t>
                </w:r>
                <w:r w:rsidRPr="009025C1">
                  <w:rPr>
                    <w:rFonts w:ascii="Cambria" w:hAnsi="Cambria"/>
                    <w:i/>
                    <w:iCs/>
                    <w:color w:val="943634"/>
                    <w:sz w:val="16"/>
                    <w:szCs w:val="16"/>
                  </w:rPr>
                  <w:t>ome.mk</w:t>
                </w:r>
              </w:p>
            </w:txbxContent>
          </v:textbox>
          <w10:wrap type="square" anchorx="page" anchory="page"/>
        </v:shape>
      </w:pict>
    </w:r>
  </w:p>
  <w:p w:rsidR="0039500F" w:rsidRPr="0072287B" w:rsidRDefault="0039500F" w:rsidP="009025C1">
    <w:pPr>
      <w:pStyle w:val="Header"/>
      <w:jc w:val="right"/>
      <w:rPr>
        <w:rFonts w:ascii="Times New Roman" w:hAnsi="Times New Roman"/>
        <w:b/>
        <w:color w:val="943634"/>
        <w:sz w:val="20"/>
      </w:rPr>
    </w:pPr>
    <w:r w:rsidRPr="0072287B">
      <w:rPr>
        <w:rFonts w:ascii="Times New Roman" w:hAnsi="Times New Roman"/>
        <w:b/>
        <w:color w:val="943634"/>
        <w:sz w:val="20"/>
      </w:rPr>
      <w:t>О П Ш Т И Н А   Б Е Р О В О</w:t>
    </w:r>
  </w:p>
  <w:p w:rsidR="0039500F" w:rsidRPr="00E415BC" w:rsidRDefault="007C10C7" w:rsidP="00E415BC">
    <w:pPr>
      <w:pStyle w:val="Header"/>
      <w:jc w:val="center"/>
      <w:rPr>
        <w:rFonts w:ascii="Times New Roman" w:hAnsi="Times New Roman"/>
        <w:b/>
        <w:sz w:val="22"/>
        <w:szCs w:val="22"/>
      </w:rPr>
    </w:pPr>
    <w:r>
      <w:rPr>
        <w:lang w:eastAsia="mk-MK"/>
      </w:rPr>
      <w:pict>
        <v:shapetype id="_x0000_t32" coordsize="21600,21600" o:spt="32" o:oned="t" path="m,l21600,21600e" filled="f">
          <v:path arrowok="t" fillok="f" o:connecttype="none"/>
          <o:lock v:ext="edit" shapetype="t"/>
        </v:shapetype>
        <v:shape id="AutoShape 36" o:spid="_x0000_s2054" type="#_x0000_t32" style="position:absolute;left:0;text-align:left;margin-left:131.25pt;margin-top:64.5pt;width:0;height:719.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" o:allowincell="f" strokecolor="#666" strokeweight="1.5pt">
          <v:shadow color="#7f7f7f" opacity=".5" offset="1pt"/>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0F" w:rsidRDefault="007C10C7">
    <w:pPr>
      <w:pStyle w:val="Header"/>
    </w:pPr>
    <w:r>
      <w:rPr>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4125" o:spid="_x0000_s2053" type="#_x0000_t75" style="position:absolute;margin-left:0;margin-top:0;width:503.2pt;height:598.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0E0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C0DF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22B3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6DEF0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14EA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A00D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32F1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18E4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60F6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76D852"/>
    <w:lvl w:ilvl="0">
      <w:start w:val="1"/>
      <w:numFmt w:val="bullet"/>
      <w:lvlText w:val=""/>
      <w:lvlJc w:val="left"/>
      <w:pPr>
        <w:tabs>
          <w:tab w:val="num" w:pos="360"/>
        </w:tabs>
        <w:ind w:left="360" w:hanging="360"/>
      </w:pPr>
      <w:rPr>
        <w:rFonts w:ascii="Symbol" w:hAnsi="Symbol" w:hint="default"/>
      </w:rPr>
    </w:lvl>
  </w:abstractNum>
  <w:abstractNum w:abstractNumId="10">
    <w:nsid w:val="2A966991"/>
    <w:multiLevelType w:val="hybridMultilevel"/>
    <w:tmpl w:val="499C49FA"/>
    <w:lvl w:ilvl="0" w:tplc="2AECE5DC">
      <w:start w:val="1000"/>
      <w:numFmt w:val="bullet"/>
      <w:lvlText w:val="-"/>
      <w:lvlJc w:val="left"/>
      <w:pPr>
        <w:ind w:left="1560" w:hanging="360"/>
      </w:pPr>
      <w:rPr>
        <w:rFonts w:ascii="Arial Narrow" w:eastAsia="Times New Roman" w:hAnsi="Arial Narrow" w:hint="default"/>
        <w:sz w:val="28"/>
      </w:rPr>
    </w:lvl>
    <w:lvl w:ilvl="1" w:tplc="08090003" w:tentative="1">
      <w:start w:val="1"/>
      <w:numFmt w:val="bullet"/>
      <w:lvlText w:val="o"/>
      <w:lvlJc w:val="left"/>
      <w:pPr>
        <w:ind w:left="2280" w:hanging="360"/>
      </w:pPr>
      <w:rPr>
        <w:rFonts w:ascii="Courier New" w:hAnsi="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1">
    <w:nsid w:val="2EC0435E"/>
    <w:multiLevelType w:val="hybridMultilevel"/>
    <w:tmpl w:val="708ABFEC"/>
    <w:lvl w:ilvl="0" w:tplc="6464EA52">
      <w:start w:val="1"/>
      <w:numFmt w:val="bullet"/>
      <w:lvlText w:val="-"/>
      <w:lvlJc w:val="left"/>
      <w:pPr>
        <w:ind w:left="720" w:hanging="360"/>
      </w:pPr>
      <w:rPr>
        <w:rFonts w:ascii="Signature" w:hAnsi="Signatur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B001F"/>
    <w:multiLevelType w:val="hybridMultilevel"/>
    <w:tmpl w:val="5BE6DDC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7BD1244"/>
    <w:multiLevelType w:val="hybridMultilevel"/>
    <w:tmpl w:val="DC1011A2"/>
    <w:lvl w:ilvl="0" w:tplc="C3843A28">
      <w:start w:val="3"/>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06E4951"/>
    <w:multiLevelType w:val="hybridMultilevel"/>
    <w:tmpl w:val="5FAA8D48"/>
    <w:lvl w:ilvl="0" w:tplc="234C9CF2">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E4795C"/>
    <w:multiLevelType w:val="hybridMultilevel"/>
    <w:tmpl w:val="19E4849C"/>
    <w:lvl w:ilvl="0" w:tplc="08090005">
      <w:start w:val="1"/>
      <w:numFmt w:val="bullet"/>
      <w:lvlText w:val=""/>
      <w:lvlJc w:val="left"/>
      <w:pPr>
        <w:ind w:left="720" w:hanging="360"/>
      </w:pPr>
      <w:rPr>
        <w:rFonts w:ascii="Wingdings" w:hAnsi="Wingdings" w:hint="default"/>
        <w:sz w:val="28"/>
      </w:rPr>
    </w:lvl>
    <w:lvl w:ilvl="1" w:tplc="08090003">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5B04D2"/>
    <w:multiLevelType w:val="hybridMultilevel"/>
    <w:tmpl w:val="EA52F21C"/>
    <w:lvl w:ilvl="0" w:tplc="2AECE5DC">
      <w:start w:val="1000"/>
      <w:numFmt w:val="bullet"/>
      <w:lvlText w:val="-"/>
      <w:lvlJc w:val="left"/>
      <w:pPr>
        <w:ind w:left="720" w:hanging="360"/>
      </w:pPr>
      <w:rPr>
        <w:rFonts w:ascii="Arial Narrow" w:eastAsia="Times New Roman" w:hAnsi="Arial Narrow"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B872C3"/>
    <w:multiLevelType w:val="hybridMultilevel"/>
    <w:tmpl w:val="1592F1D6"/>
    <w:lvl w:ilvl="0" w:tplc="4704E7B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795926C6"/>
    <w:multiLevelType w:val="hybridMultilevel"/>
    <w:tmpl w:val="89EC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6"/>
  </w:num>
  <w:num w:numId="4">
    <w:abstractNumId w:val="15"/>
  </w:num>
  <w:num w:numId="5">
    <w:abstractNumId w:val="10"/>
  </w:num>
  <w:num w:numId="6">
    <w:abstractNumId w:val="17"/>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2057"/>
    <o:shapelayout v:ext="edit">
      <o:idmap v:ext="edit" data="2"/>
      <o:rules v:ext="edit">
        <o:r id="V:Rule2" type="connector" idref="#AutoShape 36"/>
      </o:rules>
    </o:shapelayout>
  </w:hdrShapeDefaults>
  <w:footnotePr>
    <w:footnote w:id="-1"/>
    <w:footnote w:id="0"/>
  </w:footnotePr>
  <w:endnotePr>
    <w:endnote w:id="-1"/>
    <w:endnote w:id="0"/>
  </w:endnotePr>
  <w:compat>
    <w:compatSetting w:name="compatibilityMode" w:uri="http://schemas.microsoft.com/office/word" w:val="12"/>
  </w:compat>
  <w:rsids>
    <w:rsidRoot w:val="00925928"/>
    <w:rsid w:val="00006616"/>
    <w:rsid w:val="00007C9E"/>
    <w:rsid w:val="00015C03"/>
    <w:rsid w:val="000164A8"/>
    <w:rsid w:val="00017040"/>
    <w:rsid w:val="00022CFD"/>
    <w:rsid w:val="000231EE"/>
    <w:rsid w:val="00024BDD"/>
    <w:rsid w:val="00025E27"/>
    <w:rsid w:val="00034B04"/>
    <w:rsid w:val="00034B26"/>
    <w:rsid w:val="000366E2"/>
    <w:rsid w:val="00041C4A"/>
    <w:rsid w:val="00041E66"/>
    <w:rsid w:val="00042377"/>
    <w:rsid w:val="00043BAD"/>
    <w:rsid w:val="00045DB2"/>
    <w:rsid w:val="00046D9F"/>
    <w:rsid w:val="00046F53"/>
    <w:rsid w:val="000515B9"/>
    <w:rsid w:val="0005228F"/>
    <w:rsid w:val="0005301C"/>
    <w:rsid w:val="00055456"/>
    <w:rsid w:val="0006050F"/>
    <w:rsid w:val="00062096"/>
    <w:rsid w:val="00066A68"/>
    <w:rsid w:val="00070E66"/>
    <w:rsid w:val="00072BCD"/>
    <w:rsid w:val="00074A48"/>
    <w:rsid w:val="0007653B"/>
    <w:rsid w:val="0007698F"/>
    <w:rsid w:val="00076FFB"/>
    <w:rsid w:val="00077230"/>
    <w:rsid w:val="000804B9"/>
    <w:rsid w:val="000821DD"/>
    <w:rsid w:val="00082AB1"/>
    <w:rsid w:val="00082B3E"/>
    <w:rsid w:val="00083730"/>
    <w:rsid w:val="00084B41"/>
    <w:rsid w:val="00084DF3"/>
    <w:rsid w:val="00085DFA"/>
    <w:rsid w:val="00085F72"/>
    <w:rsid w:val="000876BC"/>
    <w:rsid w:val="000879EE"/>
    <w:rsid w:val="00090B01"/>
    <w:rsid w:val="00093767"/>
    <w:rsid w:val="00096D2E"/>
    <w:rsid w:val="000A1357"/>
    <w:rsid w:val="000A2D26"/>
    <w:rsid w:val="000A3AEE"/>
    <w:rsid w:val="000A52FE"/>
    <w:rsid w:val="000A61DF"/>
    <w:rsid w:val="000B2FAF"/>
    <w:rsid w:val="000B515F"/>
    <w:rsid w:val="000B5C22"/>
    <w:rsid w:val="000C3181"/>
    <w:rsid w:val="000C4529"/>
    <w:rsid w:val="000C6EEF"/>
    <w:rsid w:val="000C7167"/>
    <w:rsid w:val="000D084B"/>
    <w:rsid w:val="000D1CDF"/>
    <w:rsid w:val="000D2A67"/>
    <w:rsid w:val="000E004F"/>
    <w:rsid w:val="000E0304"/>
    <w:rsid w:val="000E0797"/>
    <w:rsid w:val="000E204F"/>
    <w:rsid w:val="000E3197"/>
    <w:rsid w:val="000F39F5"/>
    <w:rsid w:val="000F4317"/>
    <w:rsid w:val="000F61C2"/>
    <w:rsid w:val="000F64C3"/>
    <w:rsid w:val="000F7BB3"/>
    <w:rsid w:val="00107138"/>
    <w:rsid w:val="00107A5C"/>
    <w:rsid w:val="0011188A"/>
    <w:rsid w:val="00112D34"/>
    <w:rsid w:val="001244AF"/>
    <w:rsid w:val="00124A86"/>
    <w:rsid w:val="0012621C"/>
    <w:rsid w:val="00134D8C"/>
    <w:rsid w:val="0013597D"/>
    <w:rsid w:val="001404DC"/>
    <w:rsid w:val="0014186A"/>
    <w:rsid w:val="00145D76"/>
    <w:rsid w:val="00146A41"/>
    <w:rsid w:val="00160ECD"/>
    <w:rsid w:val="00161CE6"/>
    <w:rsid w:val="00162E15"/>
    <w:rsid w:val="00167981"/>
    <w:rsid w:val="00167A07"/>
    <w:rsid w:val="00176D3E"/>
    <w:rsid w:val="00180C18"/>
    <w:rsid w:val="001817DA"/>
    <w:rsid w:val="00181E4A"/>
    <w:rsid w:val="001845EC"/>
    <w:rsid w:val="001941F6"/>
    <w:rsid w:val="001948CD"/>
    <w:rsid w:val="001968C9"/>
    <w:rsid w:val="00196CD0"/>
    <w:rsid w:val="00197566"/>
    <w:rsid w:val="001A1282"/>
    <w:rsid w:val="001A225B"/>
    <w:rsid w:val="001A2D97"/>
    <w:rsid w:val="001A33AE"/>
    <w:rsid w:val="001A3E36"/>
    <w:rsid w:val="001A41B1"/>
    <w:rsid w:val="001A445C"/>
    <w:rsid w:val="001A6629"/>
    <w:rsid w:val="001A7358"/>
    <w:rsid w:val="001A7D1E"/>
    <w:rsid w:val="001B446C"/>
    <w:rsid w:val="001B4DC1"/>
    <w:rsid w:val="001B5C5C"/>
    <w:rsid w:val="001B6BEE"/>
    <w:rsid w:val="001B79E7"/>
    <w:rsid w:val="001C0ADC"/>
    <w:rsid w:val="001C2E18"/>
    <w:rsid w:val="001C4408"/>
    <w:rsid w:val="001D03E1"/>
    <w:rsid w:val="001D3B08"/>
    <w:rsid w:val="001D4E5B"/>
    <w:rsid w:val="001D6060"/>
    <w:rsid w:val="001E3119"/>
    <w:rsid w:val="001E4B42"/>
    <w:rsid w:val="001E754D"/>
    <w:rsid w:val="001F09EE"/>
    <w:rsid w:val="001F4E34"/>
    <w:rsid w:val="00206276"/>
    <w:rsid w:val="00206A76"/>
    <w:rsid w:val="0021136E"/>
    <w:rsid w:val="00212F74"/>
    <w:rsid w:val="00213592"/>
    <w:rsid w:val="00215778"/>
    <w:rsid w:val="0022168B"/>
    <w:rsid w:val="00223C28"/>
    <w:rsid w:val="002257B0"/>
    <w:rsid w:val="00227183"/>
    <w:rsid w:val="00227B88"/>
    <w:rsid w:val="002313E6"/>
    <w:rsid w:val="002348AF"/>
    <w:rsid w:val="00240843"/>
    <w:rsid w:val="00240976"/>
    <w:rsid w:val="00243C91"/>
    <w:rsid w:val="0024704D"/>
    <w:rsid w:val="002514F1"/>
    <w:rsid w:val="00253937"/>
    <w:rsid w:val="00253AC0"/>
    <w:rsid w:val="00253B99"/>
    <w:rsid w:val="00254B1D"/>
    <w:rsid w:val="0026513E"/>
    <w:rsid w:val="0027018A"/>
    <w:rsid w:val="00271B5C"/>
    <w:rsid w:val="00274BEA"/>
    <w:rsid w:val="00277A65"/>
    <w:rsid w:val="00281673"/>
    <w:rsid w:val="00282B54"/>
    <w:rsid w:val="00285FFA"/>
    <w:rsid w:val="002921DE"/>
    <w:rsid w:val="00292719"/>
    <w:rsid w:val="00293758"/>
    <w:rsid w:val="00294A9B"/>
    <w:rsid w:val="00294D36"/>
    <w:rsid w:val="002A4557"/>
    <w:rsid w:val="002A697A"/>
    <w:rsid w:val="002A7051"/>
    <w:rsid w:val="002A78A0"/>
    <w:rsid w:val="002B26EE"/>
    <w:rsid w:val="002B447F"/>
    <w:rsid w:val="002B4DC4"/>
    <w:rsid w:val="002B4E75"/>
    <w:rsid w:val="002B6E51"/>
    <w:rsid w:val="002B6F4F"/>
    <w:rsid w:val="002C0281"/>
    <w:rsid w:val="002C311D"/>
    <w:rsid w:val="002C4134"/>
    <w:rsid w:val="002C4B0C"/>
    <w:rsid w:val="002C62D9"/>
    <w:rsid w:val="002C636D"/>
    <w:rsid w:val="002C7594"/>
    <w:rsid w:val="002C77A3"/>
    <w:rsid w:val="002D1378"/>
    <w:rsid w:val="002D24C0"/>
    <w:rsid w:val="002D7538"/>
    <w:rsid w:val="002D7557"/>
    <w:rsid w:val="002E3CDD"/>
    <w:rsid w:val="002E534D"/>
    <w:rsid w:val="002E5AE4"/>
    <w:rsid w:val="002E7502"/>
    <w:rsid w:val="002F075F"/>
    <w:rsid w:val="002F5BA9"/>
    <w:rsid w:val="003011A5"/>
    <w:rsid w:val="0030285D"/>
    <w:rsid w:val="00302AF8"/>
    <w:rsid w:val="003047EC"/>
    <w:rsid w:val="0030588F"/>
    <w:rsid w:val="003103B6"/>
    <w:rsid w:val="003108D3"/>
    <w:rsid w:val="003146C2"/>
    <w:rsid w:val="00314988"/>
    <w:rsid w:val="00320741"/>
    <w:rsid w:val="0032328D"/>
    <w:rsid w:val="0032480F"/>
    <w:rsid w:val="0032670D"/>
    <w:rsid w:val="00327BFC"/>
    <w:rsid w:val="00330E36"/>
    <w:rsid w:val="00331325"/>
    <w:rsid w:val="00331C20"/>
    <w:rsid w:val="00335BE3"/>
    <w:rsid w:val="00337723"/>
    <w:rsid w:val="003378F5"/>
    <w:rsid w:val="00341373"/>
    <w:rsid w:val="00342497"/>
    <w:rsid w:val="00344156"/>
    <w:rsid w:val="003452C1"/>
    <w:rsid w:val="0035526F"/>
    <w:rsid w:val="00355B7D"/>
    <w:rsid w:val="00357539"/>
    <w:rsid w:val="0036447F"/>
    <w:rsid w:val="003645F6"/>
    <w:rsid w:val="00376BB5"/>
    <w:rsid w:val="00376DD7"/>
    <w:rsid w:val="003815A2"/>
    <w:rsid w:val="00381DF5"/>
    <w:rsid w:val="00384FDE"/>
    <w:rsid w:val="00386C29"/>
    <w:rsid w:val="00394E3A"/>
    <w:rsid w:val="0039500F"/>
    <w:rsid w:val="003959D5"/>
    <w:rsid w:val="00396984"/>
    <w:rsid w:val="003A0445"/>
    <w:rsid w:val="003A23A5"/>
    <w:rsid w:val="003A310B"/>
    <w:rsid w:val="003A3119"/>
    <w:rsid w:val="003A6B4E"/>
    <w:rsid w:val="003A7F21"/>
    <w:rsid w:val="003B238E"/>
    <w:rsid w:val="003C117C"/>
    <w:rsid w:val="003C3260"/>
    <w:rsid w:val="003C657D"/>
    <w:rsid w:val="003C6E6A"/>
    <w:rsid w:val="003C7CF8"/>
    <w:rsid w:val="003D254C"/>
    <w:rsid w:val="003D2D03"/>
    <w:rsid w:val="003D2E1E"/>
    <w:rsid w:val="003D6753"/>
    <w:rsid w:val="003D6B92"/>
    <w:rsid w:val="003E0112"/>
    <w:rsid w:val="003E1D89"/>
    <w:rsid w:val="003E4CD8"/>
    <w:rsid w:val="003F0C37"/>
    <w:rsid w:val="003F19F8"/>
    <w:rsid w:val="003F4626"/>
    <w:rsid w:val="003F52BF"/>
    <w:rsid w:val="003F67FF"/>
    <w:rsid w:val="003F767A"/>
    <w:rsid w:val="0040084D"/>
    <w:rsid w:val="004013E7"/>
    <w:rsid w:val="00402926"/>
    <w:rsid w:val="00403667"/>
    <w:rsid w:val="0040429F"/>
    <w:rsid w:val="00406B6E"/>
    <w:rsid w:val="004078B8"/>
    <w:rsid w:val="0041048D"/>
    <w:rsid w:val="004161CF"/>
    <w:rsid w:val="00417D5F"/>
    <w:rsid w:val="00420092"/>
    <w:rsid w:val="0042314D"/>
    <w:rsid w:val="004253A5"/>
    <w:rsid w:val="00425AD0"/>
    <w:rsid w:val="00430197"/>
    <w:rsid w:val="00432F39"/>
    <w:rsid w:val="00434D5B"/>
    <w:rsid w:val="004400A8"/>
    <w:rsid w:val="00441EFD"/>
    <w:rsid w:val="00442888"/>
    <w:rsid w:val="00443066"/>
    <w:rsid w:val="00444740"/>
    <w:rsid w:val="00444A1D"/>
    <w:rsid w:val="00447BB7"/>
    <w:rsid w:val="00451C8D"/>
    <w:rsid w:val="0045544E"/>
    <w:rsid w:val="00456796"/>
    <w:rsid w:val="00456991"/>
    <w:rsid w:val="00462B87"/>
    <w:rsid w:val="00463D5F"/>
    <w:rsid w:val="00464F55"/>
    <w:rsid w:val="00470A67"/>
    <w:rsid w:val="00473390"/>
    <w:rsid w:val="0047716C"/>
    <w:rsid w:val="00477663"/>
    <w:rsid w:val="00481DDB"/>
    <w:rsid w:val="00482DE0"/>
    <w:rsid w:val="00483850"/>
    <w:rsid w:val="00486452"/>
    <w:rsid w:val="0049249C"/>
    <w:rsid w:val="004938BB"/>
    <w:rsid w:val="004A0EEF"/>
    <w:rsid w:val="004A227F"/>
    <w:rsid w:val="004A294E"/>
    <w:rsid w:val="004A2E5F"/>
    <w:rsid w:val="004A5D73"/>
    <w:rsid w:val="004B2DD4"/>
    <w:rsid w:val="004C0C44"/>
    <w:rsid w:val="004D07A1"/>
    <w:rsid w:val="004D0B5F"/>
    <w:rsid w:val="004D19D5"/>
    <w:rsid w:val="004D2123"/>
    <w:rsid w:val="004D3EA0"/>
    <w:rsid w:val="004D412B"/>
    <w:rsid w:val="004D6970"/>
    <w:rsid w:val="004D7060"/>
    <w:rsid w:val="004E3FDF"/>
    <w:rsid w:val="004E493E"/>
    <w:rsid w:val="004E6470"/>
    <w:rsid w:val="004F174A"/>
    <w:rsid w:val="004F1D39"/>
    <w:rsid w:val="00500A07"/>
    <w:rsid w:val="005056B7"/>
    <w:rsid w:val="00510825"/>
    <w:rsid w:val="00511B6D"/>
    <w:rsid w:val="00512384"/>
    <w:rsid w:val="00512ECF"/>
    <w:rsid w:val="00512FD9"/>
    <w:rsid w:val="005132A4"/>
    <w:rsid w:val="005157B2"/>
    <w:rsid w:val="00522C06"/>
    <w:rsid w:val="005237B8"/>
    <w:rsid w:val="00523F56"/>
    <w:rsid w:val="00525271"/>
    <w:rsid w:val="00525D33"/>
    <w:rsid w:val="005262E3"/>
    <w:rsid w:val="005265E3"/>
    <w:rsid w:val="00526CA8"/>
    <w:rsid w:val="0053053F"/>
    <w:rsid w:val="00530A22"/>
    <w:rsid w:val="00530F47"/>
    <w:rsid w:val="00531B16"/>
    <w:rsid w:val="00532C89"/>
    <w:rsid w:val="0053501E"/>
    <w:rsid w:val="00536303"/>
    <w:rsid w:val="005408BB"/>
    <w:rsid w:val="00540944"/>
    <w:rsid w:val="00544614"/>
    <w:rsid w:val="00546B8E"/>
    <w:rsid w:val="00546F93"/>
    <w:rsid w:val="00546FA3"/>
    <w:rsid w:val="00552378"/>
    <w:rsid w:val="00552478"/>
    <w:rsid w:val="00554C3A"/>
    <w:rsid w:val="005559E3"/>
    <w:rsid w:val="0056075E"/>
    <w:rsid w:val="00562CC4"/>
    <w:rsid w:val="00563909"/>
    <w:rsid w:val="00567450"/>
    <w:rsid w:val="00567F10"/>
    <w:rsid w:val="005708F1"/>
    <w:rsid w:val="0057426C"/>
    <w:rsid w:val="00583D94"/>
    <w:rsid w:val="00585746"/>
    <w:rsid w:val="00594DFD"/>
    <w:rsid w:val="005A0B9D"/>
    <w:rsid w:val="005C39F7"/>
    <w:rsid w:val="005C544F"/>
    <w:rsid w:val="005D0AB5"/>
    <w:rsid w:val="005D1AC6"/>
    <w:rsid w:val="005D480B"/>
    <w:rsid w:val="005E3390"/>
    <w:rsid w:val="005E49EC"/>
    <w:rsid w:val="005E62C2"/>
    <w:rsid w:val="005E63B0"/>
    <w:rsid w:val="005E7DCC"/>
    <w:rsid w:val="005F0CDB"/>
    <w:rsid w:val="005F25D8"/>
    <w:rsid w:val="005F2680"/>
    <w:rsid w:val="005F602C"/>
    <w:rsid w:val="005F7D69"/>
    <w:rsid w:val="00605590"/>
    <w:rsid w:val="006065D7"/>
    <w:rsid w:val="006147B6"/>
    <w:rsid w:val="00620BE1"/>
    <w:rsid w:val="0062236F"/>
    <w:rsid w:val="00622AFC"/>
    <w:rsid w:val="0062416B"/>
    <w:rsid w:val="006243D9"/>
    <w:rsid w:val="0062623A"/>
    <w:rsid w:val="0062776C"/>
    <w:rsid w:val="006342A1"/>
    <w:rsid w:val="00634C21"/>
    <w:rsid w:val="006364F8"/>
    <w:rsid w:val="00640266"/>
    <w:rsid w:val="0064098B"/>
    <w:rsid w:val="00644CAB"/>
    <w:rsid w:val="00645A89"/>
    <w:rsid w:val="006471AF"/>
    <w:rsid w:val="00651795"/>
    <w:rsid w:val="00653B1B"/>
    <w:rsid w:val="00660FA0"/>
    <w:rsid w:val="00665617"/>
    <w:rsid w:val="0067019B"/>
    <w:rsid w:val="006756C4"/>
    <w:rsid w:val="00677D55"/>
    <w:rsid w:val="00681062"/>
    <w:rsid w:val="00683223"/>
    <w:rsid w:val="006861F5"/>
    <w:rsid w:val="00687945"/>
    <w:rsid w:val="006952DC"/>
    <w:rsid w:val="00695D20"/>
    <w:rsid w:val="0069783F"/>
    <w:rsid w:val="00697EB7"/>
    <w:rsid w:val="006A214E"/>
    <w:rsid w:val="006A3533"/>
    <w:rsid w:val="006A678D"/>
    <w:rsid w:val="006A7BBA"/>
    <w:rsid w:val="006B2147"/>
    <w:rsid w:val="006B34E8"/>
    <w:rsid w:val="006B3680"/>
    <w:rsid w:val="006B7F74"/>
    <w:rsid w:val="006C303A"/>
    <w:rsid w:val="006C61B2"/>
    <w:rsid w:val="006D0278"/>
    <w:rsid w:val="006D3A9E"/>
    <w:rsid w:val="006E64C9"/>
    <w:rsid w:val="006F0398"/>
    <w:rsid w:val="006F06EC"/>
    <w:rsid w:val="006F1404"/>
    <w:rsid w:val="006F4C63"/>
    <w:rsid w:val="006F6504"/>
    <w:rsid w:val="006F6D3B"/>
    <w:rsid w:val="00703C26"/>
    <w:rsid w:val="00703E95"/>
    <w:rsid w:val="0070490C"/>
    <w:rsid w:val="00713A0F"/>
    <w:rsid w:val="007173E0"/>
    <w:rsid w:val="00720EC9"/>
    <w:rsid w:val="0072224C"/>
    <w:rsid w:val="0072287B"/>
    <w:rsid w:val="00724539"/>
    <w:rsid w:val="00732C44"/>
    <w:rsid w:val="007337C2"/>
    <w:rsid w:val="00737BCD"/>
    <w:rsid w:val="00740298"/>
    <w:rsid w:val="007420CD"/>
    <w:rsid w:val="00744186"/>
    <w:rsid w:val="00744390"/>
    <w:rsid w:val="00746BE7"/>
    <w:rsid w:val="00750BBF"/>
    <w:rsid w:val="007510E5"/>
    <w:rsid w:val="007526A7"/>
    <w:rsid w:val="007532A8"/>
    <w:rsid w:val="00755123"/>
    <w:rsid w:val="0075688E"/>
    <w:rsid w:val="00760DC2"/>
    <w:rsid w:val="00763E4D"/>
    <w:rsid w:val="00763EC9"/>
    <w:rsid w:val="00775585"/>
    <w:rsid w:val="007776DC"/>
    <w:rsid w:val="00780C5B"/>
    <w:rsid w:val="007855C7"/>
    <w:rsid w:val="00786836"/>
    <w:rsid w:val="00790A2C"/>
    <w:rsid w:val="0079209C"/>
    <w:rsid w:val="00794121"/>
    <w:rsid w:val="007A079D"/>
    <w:rsid w:val="007A0E4C"/>
    <w:rsid w:val="007A4E91"/>
    <w:rsid w:val="007A7561"/>
    <w:rsid w:val="007A7AC4"/>
    <w:rsid w:val="007A7D18"/>
    <w:rsid w:val="007B16C3"/>
    <w:rsid w:val="007B6217"/>
    <w:rsid w:val="007B6A6A"/>
    <w:rsid w:val="007C035F"/>
    <w:rsid w:val="007C050C"/>
    <w:rsid w:val="007C10C7"/>
    <w:rsid w:val="007C1492"/>
    <w:rsid w:val="007C160B"/>
    <w:rsid w:val="007C1CFE"/>
    <w:rsid w:val="007C411E"/>
    <w:rsid w:val="007C6DC1"/>
    <w:rsid w:val="007D06C2"/>
    <w:rsid w:val="007D0FBF"/>
    <w:rsid w:val="007D4866"/>
    <w:rsid w:val="007D4B89"/>
    <w:rsid w:val="007D4CBD"/>
    <w:rsid w:val="007D53AC"/>
    <w:rsid w:val="007D545A"/>
    <w:rsid w:val="007D6983"/>
    <w:rsid w:val="007D6CEE"/>
    <w:rsid w:val="007D7ADB"/>
    <w:rsid w:val="007E0834"/>
    <w:rsid w:val="007E0C30"/>
    <w:rsid w:val="007E62D8"/>
    <w:rsid w:val="007E7DFE"/>
    <w:rsid w:val="007F2336"/>
    <w:rsid w:val="007F35AA"/>
    <w:rsid w:val="007F4130"/>
    <w:rsid w:val="007F4693"/>
    <w:rsid w:val="007F5FF9"/>
    <w:rsid w:val="00802DDE"/>
    <w:rsid w:val="008072F1"/>
    <w:rsid w:val="008120A5"/>
    <w:rsid w:val="00815F62"/>
    <w:rsid w:val="008160AA"/>
    <w:rsid w:val="008166C5"/>
    <w:rsid w:val="00817851"/>
    <w:rsid w:val="0082107B"/>
    <w:rsid w:val="0082233E"/>
    <w:rsid w:val="008253DF"/>
    <w:rsid w:val="00832F82"/>
    <w:rsid w:val="00834509"/>
    <w:rsid w:val="008368E6"/>
    <w:rsid w:val="00844C7F"/>
    <w:rsid w:val="0084515D"/>
    <w:rsid w:val="0084581B"/>
    <w:rsid w:val="0084776B"/>
    <w:rsid w:val="00851B1A"/>
    <w:rsid w:val="0085399E"/>
    <w:rsid w:val="00853F79"/>
    <w:rsid w:val="00855139"/>
    <w:rsid w:val="00860DF9"/>
    <w:rsid w:val="00863B4B"/>
    <w:rsid w:val="00871FE5"/>
    <w:rsid w:val="00872142"/>
    <w:rsid w:val="008726E0"/>
    <w:rsid w:val="008755A9"/>
    <w:rsid w:val="00877DA7"/>
    <w:rsid w:val="008814D5"/>
    <w:rsid w:val="00882791"/>
    <w:rsid w:val="00885420"/>
    <w:rsid w:val="00885606"/>
    <w:rsid w:val="00886AE8"/>
    <w:rsid w:val="008948BC"/>
    <w:rsid w:val="008A25FF"/>
    <w:rsid w:val="008A2719"/>
    <w:rsid w:val="008A2FE1"/>
    <w:rsid w:val="008A785D"/>
    <w:rsid w:val="008B008E"/>
    <w:rsid w:val="008B192A"/>
    <w:rsid w:val="008B36EC"/>
    <w:rsid w:val="008C0AC0"/>
    <w:rsid w:val="008C24B3"/>
    <w:rsid w:val="008C5E52"/>
    <w:rsid w:val="008C65FE"/>
    <w:rsid w:val="008D0104"/>
    <w:rsid w:val="008D0E89"/>
    <w:rsid w:val="008D31AB"/>
    <w:rsid w:val="008D3FED"/>
    <w:rsid w:val="008D5BE3"/>
    <w:rsid w:val="008D5BEB"/>
    <w:rsid w:val="008D7B0E"/>
    <w:rsid w:val="008E623D"/>
    <w:rsid w:val="008E6E79"/>
    <w:rsid w:val="008F027A"/>
    <w:rsid w:val="008F2282"/>
    <w:rsid w:val="008F2EC9"/>
    <w:rsid w:val="008F7593"/>
    <w:rsid w:val="008F787C"/>
    <w:rsid w:val="009008A4"/>
    <w:rsid w:val="00900E50"/>
    <w:rsid w:val="009025C1"/>
    <w:rsid w:val="00904A59"/>
    <w:rsid w:val="00905CFC"/>
    <w:rsid w:val="00907118"/>
    <w:rsid w:val="00910A6D"/>
    <w:rsid w:val="0091527D"/>
    <w:rsid w:val="00915C8D"/>
    <w:rsid w:val="00920F92"/>
    <w:rsid w:val="00921215"/>
    <w:rsid w:val="00922445"/>
    <w:rsid w:val="00925928"/>
    <w:rsid w:val="009300B2"/>
    <w:rsid w:val="00930992"/>
    <w:rsid w:val="00931CDA"/>
    <w:rsid w:val="0093569D"/>
    <w:rsid w:val="00935AF3"/>
    <w:rsid w:val="009415E0"/>
    <w:rsid w:val="0094218E"/>
    <w:rsid w:val="0094339D"/>
    <w:rsid w:val="0094491B"/>
    <w:rsid w:val="00950A66"/>
    <w:rsid w:val="009510B6"/>
    <w:rsid w:val="00953358"/>
    <w:rsid w:val="00954E9A"/>
    <w:rsid w:val="009560CE"/>
    <w:rsid w:val="00957599"/>
    <w:rsid w:val="00960D1C"/>
    <w:rsid w:val="009635D0"/>
    <w:rsid w:val="0096404E"/>
    <w:rsid w:val="00964FF7"/>
    <w:rsid w:val="009676DE"/>
    <w:rsid w:val="009700C5"/>
    <w:rsid w:val="00970573"/>
    <w:rsid w:val="00982EAA"/>
    <w:rsid w:val="009866D0"/>
    <w:rsid w:val="009926CF"/>
    <w:rsid w:val="0099778D"/>
    <w:rsid w:val="009A092B"/>
    <w:rsid w:val="009A0B5B"/>
    <w:rsid w:val="009A2B10"/>
    <w:rsid w:val="009A2CEC"/>
    <w:rsid w:val="009A384F"/>
    <w:rsid w:val="009A40F5"/>
    <w:rsid w:val="009A5BEA"/>
    <w:rsid w:val="009A74C1"/>
    <w:rsid w:val="009A75F7"/>
    <w:rsid w:val="009B0455"/>
    <w:rsid w:val="009B0F98"/>
    <w:rsid w:val="009B330C"/>
    <w:rsid w:val="009B3DE2"/>
    <w:rsid w:val="009B4370"/>
    <w:rsid w:val="009B5B0E"/>
    <w:rsid w:val="009C0059"/>
    <w:rsid w:val="009C2D27"/>
    <w:rsid w:val="009C34A2"/>
    <w:rsid w:val="009C5BA8"/>
    <w:rsid w:val="009C6F1D"/>
    <w:rsid w:val="009D4E0F"/>
    <w:rsid w:val="009E400C"/>
    <w:rsid w:val="009E6604"/>
    <w:rsid w:val="009E6CF6"/>
    <w:rsid w:val="009F29CF"/>
    <w:rsid w:val="009F6CC7"/>
    <w:rsid w:val="00A13222"/>
    <w:rsid w:val="00A27EC1"/>
    <w:rsid w:val="00A30826"/>
    <w:rsid w:val="00A30C70"/>
    <w:rsid w:val="00A35E84"/>
    <w:rsid w:val="00A369A3"/>
    <w:rsid w:val="00A37FD9"/>
    <w:rsid w:val="00A43E5C"/>
    <w:rsid w:val="00A43EB4"/>
    <w:rsid w:val="00A4514A"/>
    <w:rsid w:val="00A47154"/>
    <w:rsid w:val="00A51F6A"/>
    <w:rsid w:val="00A56042"/>
    <w:rsid w:val="00A61422"/>
    <w:rsid w:val="00A7100F"/>
    <w:rsid w:val="00A73EDB"/>
    <w:rsid w:val="00A742AF"/>
    <w:rsid w:val="00A7499E"/>
    <w:rsid w:val="00A8633D"/>
    <w:rsid w:val="00A86913"/>
    <w:rsid w:val="00A87BBE"/>
    <w:rsid w:val="00A9003D"/>
    <w:rsid w:val="00AA282D"/>
    <w:rsid w:val="00AA5F66"/>
    <w:rsid w:val="00AA7160"/>
    <w:rsid w:val="00AB0B83"/>
    <w:rsid w:val="00AB60C8"/>
    <w:rsid w:val="00AC0632"/>
    <w:rsid w:val="00AC08AA"/>
    <w:rsid w:val="00AC08F5"/>
    <w:rsid w:val="00AC166F"/>
    <w:rsid w:val="00AC2F87"/>
    <w:rsid w:val="00AC55C9"/>
    <w:rsid w:val="00AC6619"/>
    <w:rsid w:val="00AC6C38"/>
    <w:rsid w:val="00AC7856"/>
    <w:rsid w:val="00AD0C15"/>
    <w:rsid w:val="00AD1A51"/>
    <w:rsid w:val="00AD53EE"/>
    <w:rsid w:val="00AD66A2"/>
    <w:rsid w:val="00AD73B4"/>
    <w:rsid w:val="00AD7CA0"/>
    <w:rsid w:val="00AE0144"/>
    <w:rsid w:val="00AE159D"/>
    <w:rsid w:val="00AE2365"/>
    <w:rsid w:val="00AE30D7"/>
    <w:rsid w:val="00AE42BE"/>
    <w:rsid w:val="00AE44F9"/>
    <w:rsid w:val="00AE6985"/>
    <w:rsid w:val="00AF025E"/>
    <w:rsid w:val="00AF0D42"/>
    <w:rsid w:val="00AF4A48"/>
    <w:rsid w:val="00AF4EB2"/>
    <w:rsid w:val="00AF6C2D"/>
    <w:rsid w:val="00AF7D3C"/>
    <w:rsid w:val="00B0098D"/>
    <w:rsid w:val="00B02ECC"/>
    <w:rsid w:val="00B07A2A"/>
    <w:rsid w:val="00B11D60"/>
    <w:rsid w:val="00B13037"/>
    <w:rsid w:val="00B21647"/>
    <w:rsid w:val="00B2390B"/>
    <w:rsid w:val="00B25962"/>
    <w:rsid w:val="00B27611"/>
    <w:rsid w:val="00B31081"/>
    <w:rsid w:val="00B33315"/>
    <w:rsid w:val="00B333CE"/>
    <w:rsid w:val="00B340AD"/>
    <w:rsid w:val="00B3749F"/>
    <w:rsid w:val="00B410CE"/>
    <w:rsid w:val="00B4142A"/>
    <w:rsid w:val="00B42868"/>
    <w:rsid w:val="00B45D70"/>
    <w:rsid w:val="00B46543"/>
    <w:rsid w:val="00B47A20"/>
    <w:rsid w:val="00B515A4"/>
    <w:rsid w:val="00B51C65"/>
    <w:rsid w:val="00B5282A"/>
    <w:rsid w:val="00B53907"/>
    <w:rsid w:val="00B5409F"/>
    <w:rsid w:val="00B54F8A"/>
    <w:rsid w:val="00B564EC"/>
    <w:rsid w:val="00B57762"/>
    <w:rsid w:val="00B633E4"/>
    <w:rsid w:val="00B70298"/>
    <w:rsid w:val="00B868E5"/>
    <w:rsid w:val="00B86FAB"/>
    <w:rsid w:val="00B87854"/>
    <w:rsid w:val="00B91AD6"/>
    <w:rsid w:val="00B936ED"/>
    <w:rsid w:val="00B93E39"/>
    <w:rsid w:val="00B96D6C"/>
    <w:rsid w:val="00BA1F94"/>
    <w:rsid w:val="00BA2C45"/>
    <w:rsid w:val="00BA3E80"/>
    <w:rsid w:val="00BA6987"/>
    <w:rsid w:val="00BA7F7B"/>
    <w:rsid w:val="00BA7F86"/>
    <w:rsid w:val="00BB2991"/>
    <w:rsid w:val="00BB6A7C"/>
    <w:rsid w:val="00BB7931"/>
    <w:rsid w:val="00BC6C19"/>
    <w:rsid w:val="00BC7A91"/>
    <w:rsid w:val="00BD19A3"/>
    <w:rsid w:val="00BD2FD7"/>
    <w:rsid w:val="00BD4A23"/>
    <w:rsid w:val="00BE03BE"/>
    <w:rsid w:val="00BE6B26"/>
    <w:rsid w:val="00BE756D"/>
    <w:rsid w:val="00BF0F0C"/>
    <w:rsid w:val="00BF487E"/>
    <w:rsid w:val="00BF48D4"/>
    <w:rsid w:val="00BF6C27"/>
    <w:rsid w:val="00C07780"/>
    <w:rsid w:val="00C17043"/>
    <w:rsid w:val="00C20A66"/>
    <w:rsid w:val="00C22C3A"/>
    <w:rsid w:val="00C24277"/>
    <w:rsid w:val="00C30567"/>
    <w:rsid w:val="00C3197E"/>
    <w:rsid w:val="00C357AF"/>
    <w:rsid w:val="00C37C6C"/>
    <w:rsid w:val="00C41631"/>
    <w:rsid w:val="00C422F9"/>
    <w:rsid w:val="00C42FD1"/>
    <w:rsid w:val="00C43A97"/>
    <w:rsid w:val="00C44951"/>
    <w:rsid w:val="00C45486"/>
    <w:rsid w:val="00C47EAC"/>
    <w:rsid w:val="00C66743"/>
    <w:rsid w:val="00C67252"/>
    <w:rsid w:val="00C70B50"/>
    <w:rsid w:val="00C7145D"/>
    <w:rsid w:val="00C73138"/>
    <w:rsid w:val="00C77F81"/>
    <w:rsid w:val="00C8570C"/>
    <w:rsid w:val="00C86E89"/>
    <w:rsid w:val="00C92D53"/>
    <w:rsid w:val="00C96EDF"/>
    <w:rsid w:val="00C97496"/>
    <w:rsid w:val="00CA0234"/>
    <w:rsid w:val="00CA2575"/>
    <w:rsid w:val="00CA2E32"/>
    <w:rsid w:val="00CA55BA"/>
    <w:rsid w:val="00CA58EE"/>
    <w:rsid w:val="00CA7815"/>
    <w:rsid w:val="00CB00DD"/>
    <w:rsid w:val="00CB07BD"/>
    <w:rsid w:val="00CB43A3"/>
    <w:rsid w:val="00CB7CE4"/>
    <w:rsid w:val="00CC694E"/>
    <w:rsid w:val="00CC6C8F"/>
    <w:rsid w:val="00CD18A7"/>
    <w:rsid w:val="00CD193F"/>
    <w:rsid w:val="00CD387B"/>
    <w:rsid w:val="00CD458E"/>
    <w:rsid w:val="00CD64DA"/>
    <w:rsid w:val="00CD70CF"/>
    <w:rsid w:val="00CE23C0"/>
    <w:rsid w:val="00CE3B7F"/>
    <w:rsid w:val="00CE500C"/>
    <w:rsid w:val="00CF17ED"/>
    <w:rsid w:val="00CF5D94"/>
    <w:rsid w:val="00CF5E29"/>
    <w:rsid w:val="00CF5EEB"/>
    <w:rsid w:val="00D0275E"/>
    <w:rsid w:val="00D04211"/>
    <w:rsid w:val="00D05601"/>
    <w:rsid w:val="00D1084E"/>
    <w:rsid w:val="00D13820"/>
    <w:rsid w:val="00D2170C"/>
    <w:rsid w:val="00D24D82"/>
    <w:rsid w:val="00D27FBC"/>
    <w:rsid w:val="00D303D0"/>
    <w:rsid w:val="00D30D9A"/>
    <w:rsid w:val="00D323F6"/>
    <w:rsid w:val="00D32E5D"/>
    <w:rsid w:val="00D33BFD"/>
    <w:rsid w:val="00D3773D"/>
    <w:rsid w:val="00D405F4"/>
    <w:rsid w:val="00D41240"/>
    <w:rsid w:val="00D5302B"/>
    <w:rsid w:val="00D6042A"/>
    <w:rsid w:val="00D617D4"/>
    <w:rsid w:val="00D61A67"/>
    <w:rsid w:val="00D637A5"/>
    <w:rsid w:val="00D6605B"/>
    <w:rsid w:val="00D67FB1"/>
    <w:rsid w:val="00D70930"/>
    <w:rsid w:val="00D73108"/>
    <w:rsid w:val="00D74CAE"/>
    <w:rsid w:val="00D751B4"/>
    <w:rsid w:val="00D77B0F"/>
    <w:rsid w:val="00D80921"/>
    <w:rsid w:val="00D85BA2"/>
    <w:rsid w:val="00D86E5C"/>
    <w:rsid w:val="00D901AA"/>
    <w:rsid w:val="00D901CA"/>
    <w:rsid w:val="00D911CE"/>
    <w:rsid w:val="00D9155D"/>
    <w:rsid w:val="00D92AF2"/>
    <w:rsid w:val="00D92C38"/>
    <w:rsid w:val="00D9670B"/>
    <w:rsid w:val="00D97063"/>
    <w:rsid w:val="00DA3EE3"/>
    <w:rsid w:val="00DA417C"/>
    <w:rsid w:val="00DA4408"/>
    <w:rsid w:val="00DA5D19"/>
    <w:rsid w:val="00DA5FF0"/>
    <w:rsid w:val="00DA6143"/>
    <w:rsid w:val="00DA7AF3"/>
    <w:rsid w:val="00DA7E09"/>
    <w:rsid w:val="00DB204B"/>
    <w:rsid w:val="00DB58BC"/>
    <w:rsid w:val="00DB59EA"/>
    <w:rsid w:val="00DC0166"/>
    <w:rsid w:val="00DC1930"/>
    <w:rsid w:val="00DC25AD"/>
    <w:rsid w:val="00DC6DDF"/>
    <w:rsid w:val="00DC74AC"/>
    <w:rsid w:val="00DD200E"/>
    <w:rsid w:val="00DD4749"/>
    <w:rsid w:val="00DD5393"/>
    <w:rsid w:val="00DD553D"/>
    <w:rsid w:val="00DE2611"/>
    <w:rsid w:val="00DE7091"/>
    <w:rsid w:val="00DF169D"/>
    <w:rsid w:val="00DF1F4F"/>
    <w:rsid w:val="00DF3A43"/>
    <w:rsid w:val="00DF4810"/>
    <w:rsid w:val="00DF4C25"/>
    <w:rsid w:val="00E0170C"/>
    <w:rsid w:val="00E05570"/>
    <w:rsid w:val="00E06571"/>
    <w:rsid w:val="00E10D22"/>
    <w:rsid w:val="00E2083D"/>
    <w:rsid w:val="00E22136"/>
    <w:rsid w:val="00E230EA"/>
    <w:rsid w:val="00E23655"/>
    <w:rsid w:val="00E25C41"/>
    <w:rsid w:val="00E265E5"/>
    <w:rsid w:val="00E30BAB"/>
    <w:rsid w:val="00E32189"/>
    <w:rsid w:val="00E3632F"/>
    <w:rsid w:val="00E415BC"/>
    <w:rsid w:val="00E41EFA"/>
    <w:rsid w:val="00E44347"/>
    <w:rsid w:val="00E54755"/>
    <w:rsid w:val="00E55B95"/>
    <w:rsid w:val="00E564FF"/>
    <w:rsid w:val="00E5665E"/>
    <w:rsid w:val="00E573AF"/>
    <w:rsid w:val="00E62EC4"/>
    <w:rsid w:val="00E6497E"/>
    <w:rsid w:val="00E66136"/>
    <w:rsid w:val="00E664EB"/>
    <w:rsid w:val="00E71966"/>
    <w:rsid w:val="00E72A78"/>
    <w:rsid w:val="00E7308D"/>
    <w:rsid w:val="00E73B55"/>
    <w:rsid w:val="00E7457B"/>
    <w:rsid w:val="00E8065A"/>
    <w:rsid w:val="00E813F6"/>
    <w:rsid w:val="00E82F93"/>
    <w:rsid w:val="00E84921"/>
    <w:rsid w:val="00E8693C"/>
    <w:rsid w:val="00E93B0B"/>
    <w:rsid w:val="00E948AB"/>
    <w:rsid w:val="00E95417"/>
    <w:rsid w:val="00E959A3"/>
    <w:rsid w:val="00E973C3"/>
    <w:rsid w:val="00EA10DA"/>
    <w:rsid w:val="00EA5C58"/>
    <w:rsid w:val="00EA724B"/>
    <w:rsid w:val="00EA73CE"/>
    <w:rsid w:val="00EB698F"/>
    <w:rsid w:val="00EB7A07"/>
    <w:rsid w:val="00EC2AE8"/>
    <w:rsid w:val="00EC4A8A"/>
    <w:rsid w:val="00EC4A9F"/>
    <w:rsid w:val="00EC5E84"/>
    <w:rsid w:val="00EC74D3"/>
    <w:rsid w:val="00EC7EAC"/>
    <w:rsid w:val="00ED06C0"/>
    <w:rsid w:val="00ED14D1"/>
    <w:rsid w:val="00ED2876"/>
    <w:rsid w:val="00ED4CCD"/>
    <w:rsid w:val="00ED77DC"/>
    <w:rsid w:val="00EE0DBB"/>
    <w:rsid w:val="00EE23CB"/>
    <w:rsid w:val="00EE4AAF"/>
    <w:rsid w:val="00EE4ACB"/>
    <w:rsid w:val="00EE5503"/>
    <w:rsid w:val="00EE5C0A"/>
    <w:rsid w:val="00EF065B"/>
    <w:rsid w:val="00EF0FFA"/>
    <w:rsid w:val="00EF1DB2"/>
    <w:rsid w:val="00EF29CE"/>
    <w:rsid w:val="00EF5119"/>
    <w:rsid w:val="00EF5932"/>
    <w:rsid w:val="00EF7B61"/>
    <w:rsid w:val="00F01C4F"/>
    <w:rsid w:val="00F03150"/>
    <w:rsid w:val="00F1623C"/>
    <w:rsid w:val="00F17222"/>
    <w:rsid w:val="00F20507"/>
    <w:rsid w:val="00F20697"/>
    <w:rsid w:val="00F20F1A"/>
    <w:rsid w:val="00F23F7E"/>
    <w:rsid w:val="00F24482"/>
    <w:rsid w:val="00F2683F"/>
    <w:rsid w:val="00F2708E"/>
    <w:rsid w:val="00F30C64"/>
    <w:rsid w:val="00F31D6D"/>
    <w:rsid w:val="00F32C18"/>
    <w:rsid w:val="00F32F3F"/>
    <w:rsid w:val="00F33F36"/>
    <w:rsid w:val="00F37367"/>
    <w:rsid w:val="00F449D6"/>
    <w:rsid w:val="00F44C66"/>
    <w:rsid w:val="00F44CCC"/>
    <w:rsid w:val="00F46D83"/>
    <w:rsid w:val="00F518D9"/>
    <w:rsid w:val="00F53502"/>
    <w:rsid w:val="00F60D37"/>
    <w:rsid w:val="00F704D4"/>
    <w:rsid w:val="00F7071C"/>
    <w:rsid w:val="00F70CE1"/>
    <w:rsid w:val="00F72E1C"/>
    <w:rsid w:val="00F75CE0"/>
    <w:rsid w:val="00F76157"/>
    <w:rsid w:val="00F76327"/>
    <w:rsid w:val="00F770F8"/>
    <w:rsid w:val="00F80BA7"/>
    <w:rsid w:val="00F86BB5"/>
    <w:rsid w:val="00F87D02"/>
    <w:rsid w:val="00F9272C"/>
    <w:rsid w:val="00F92E28"/>
    <w:rsid w:val="00F938CC"/>
    <w:rsid w:val="00F96716"/>
    <w:rsid w:val="00FA005C"/>
    <w:rsid w:val="00FA2335"/>
    <w:rsid w:val="00FA4FBC"/>
    <w:rsid w:val="00FA5681"/>
    <w:rsid w:val="00FB00F1"/>
    <w:rsid w:val="00FB14F5"/>
    <w:rsid w:val="00FB50BF"/>
    <w:rsid w:val="00FB6955"/>
    <w:rsid w:val="00FC11A7"/>
    <w:rsid w:val="00FC4E0B"/>
    <w:rsid w:val="00FC7A52"/>
    <w:rsid w:val="00FC7EA6"/>
    <w:rsid w:val="00FD0FA4"/>
    <w:rsid w:val="00FD1970"/>
    <w:rsid w:val="00FD1FBC"/>
    <w:rsid w:val="00FD337B"/>
    <w:rsid w:val="00FD34C1"/>
    <w:rsid w:val="00FD36D2"/>
    <w:rsid w:val="00FD514A"/>
    <w:rsid w:val="00FD5FFD"/>
    <w:rsid w:val="00FD6DE2"/>
    <w:rsid w:val="00FD7BDB"/>
    <w:rsid w:val="00FE10BE"/>
    <w:rsid w:val="00FE4013"/>
    <w:rsid w:val="00FE40E7"/>
    <w:rsid w:val="00FE4878"/>
    <w:rsid w:val="00FE631B"/>
    <w:rsid w:val="00FF4741"/>
    <w:rsid w:val="00FF73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1C"/>
    <w:rPr>
      <w:rFonts w:ascii="Macedonian Tms" w:eastAsia="Times New Roman" w:hAnsi="Macedonian Tms"/>
      <w:noProof/>
      <w:sz w:val="24"/>
      <w:lang w:eastAsia="en-US"/>
    </w:rPr>
  </w:style>
  <w:style w:type="paragraph" w:styleId="Heading1">
    <w:name w:val="heading 1"/>
    <w:basedOn w:val="Normal"/>
    <w:next w:val="Normal"/>
    <w:link w:val="Heading1Char"/>
    <w:uiPriority w:val="99"/>
    <w:qFormat/>
    <w:rsid w:val="0084776B"/>
    <w:pPr>
      <w:keepNext/>
      <w:spacing w:before="240" w:after="120"/>
      <w:outlineLvl w:val="0"/>
    </w:pPr>
    <w:rPr>
      <w:rFonts w:ascii="Arial" w:hAnsi="Arial"/>
      <w:b/>
      <w:noProof w:val="0"/>
      <w:sz w:val="4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4776B"/>
    <w:rPr>
      <w:rFonts w:ascii="Arial" w:hAnsi="Arial" w:cs="Times New Roman"/>
      <w:b/>
      <w:sz w:val="44"/>
      <w:lang w:val="sv-SE" w:eastAsia="sv-SE" w:bidi="ar-SA"/>
    </w:rPr>
  </w:style>
  <w:style w:type="paragraph" w:styleId="Header">
    <w:name w:val="header"/>
    <w:basedOn w:val="Normal"/>
    <w:link w:val="HeaderChar"/>
    <w:uiPriority w:val="99"/>
    <w:rsid w:val="0012621C"/>
    <w:pPr>
      <w:tabs>
        <w:tab w:val="center" w:pos="4320"/>
        <w:tab w:val="right" w:pos="8640"/>
      </w:tabs>
    </w:pPr>
  </w:style>
  <w:style w:type="character" w:customStyle="1" w:styleId="HeaderChar">
    <w:name w:val="Header Char"/>
    <w:link w:val="Header"/>
    <w:uiPriority w:val="99"/>
    <w:locked/>
    <w:rsid w:val="0012621C"/>
    <w:rPr>
      <w:rFonts w:ascii="Macedonian Tms" w:hAnsi="Macedonian Tms" w:cs="Times New Roman"/>
      <w:noProof/>
      <w:sz w:val="20"/>
      <w:szCs w:val="20"/>
      <w:lang w:val="mk-MK"/>
    </w:rPr>
  </w:style>
  <w:style w:type="table" w:styleId="TableGrid">
    <w:name w:val="Table Grid"/>
    <w:basedOn w:val="TableNormal"/>
    <w:uiPriority w:val="99"/>
    <w:rsid w:val="001262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2621C"/>
    <w:rPr>
      <w:rFonts w:cs="Times New Roman"/>
      <w:color w:val="0000FF"/>
      <w:u w:val="single"/>
    </w:rPr>
  </w:style>
  <w:style w:type="paragraph" w:styleId="ListParagraph">
    <w:name w:val="List Paragraph"/>
    <w:basedOn w:val="Normal"/>
    <w:uiPriority w:val="99"/>
    <w:qFormat/>
    <w:rsid w:val="0012621C"/>
    <w:pPr>
      <w:ind w:left="720"/>
      <w:contextualSpacing/>
    </w:pPr>
  </w:style>
  <w:style w:type="paragraph" w:styleId="BalloonText">
    <w:name w:val="Balloon Text"/>
    <w:basedOn w:val="Normal"/>
    <w:link w:val="BalloonTextChar"/>
    <w:uiPriority w:val="99"/>
    <w:semiHidden/>
    <w:rsid w:val="00025E27"/>
    <w:rPr>
      <w:rFonts w:ascii="Tahoma" w:hAnsi="Tahoma" w:cs="Tahoma"/>
      <w:sz w:val="16"/>
      <w:szCs w:val="16"/>
    </w:rPr>
  </w:style>
  <w:style w:type="character" w:customStyle="1" w:styleId="BalloonTextChar">
    <w:name w:val="Balloon Text Char"/>
    <w:link w:val="BalloonText"/>
    <w:uiPriority w:val="99"/>
    <w:semiHidden/>
    <w:locked/>
    <w:rsid w:val="00025E27"/>
    <w:rPr>
      <w:rFonts w:ascii="Tahoma" w:hAnsi="Tahoma" w:cs="Tahoma"/>
      <w:noProof/>
      <w:sz w:val="16"/>
      <w:szCs w:val="16"/>
      <w:lang w:val="mk-MK"/>
    </w:rPr>
  </w:style>
  <w:style w:type="paragraph" w:styleId="Footer">
    <w:name w:val="footer"/>
    <w:basedOn w:val="Normal"/>
    <w:link w:val="FooterChar"/>
    <w:uiPriority w:val="99"/>
    <w:rsid w:val="003C117C"/>
    <w:pPr>
      <w:tabs>
        <w:tab w:val="center" w:pos="4513"/>
        <w:tab w:val="right" w:pos="9026"/>
      </w:tabs>
    </w:pPr>
  </w:style>
  <w:style w:type="character" w:customStyle="1" w:styleId="FooterChar">
    <w:name w:val="Footer Char"/>
    <w:link w:val="Footer"/>
    <w:uiPriority w:val="99"/>
    <w:locked/>
    <w:rsid w:val="003C117C"/>
    <w:rPr>
      <w:rFonts w:ascii="Macedonian Tms" w:hAnsi="Macedonian Tms" w:cs="Times New Roman"/>
      <w:noProof/>
      <w:sz w:val="24"/>
      <w:lang w:val="mk-MK" w:eastAsia="en-US"/>
    </w:rPr>
  </w:style>
  <w:style w:type="paragraph" w:styleId="Caption">
    <w:name w:val="caption"/>
    <w:basedOn w:val="Normal"/>
    <w:next w:val="Normal"/>
    <w:uiPriority w:val="99"/>
    <w:qFormat/>
    <w:rsid w:val="00D901AA"/>
    <w:rPr>
      <w:b/>
      <w:bCs/>
      <w:sz w:val="20"/>
    </w:rPr>
  </w:style>
  <w:style w:type="character" w:styleId="Emphasis">
    <w:name w:val="Emphasis"/>
    <w:uiPriority w:val="99"/>
    <w:qFormat/>
    <w:rsid w:val="00CB7CE4"/>
    <w:rPr>
      <w:rFonts w:cs="Times New Roman"/>
      <w:b/>
      <w:bCs/>
    </w:rPr>
  </w:style>
  <w:style w:type="character" w:customStyle="1" w:styleId="ft">
    <w:name w:val="ft"/>
    <w:uiPriority w:val="99"/>
    <w:rsid w:val="00CB7CE4"/>
    <w:rPr>
      <w:rFonts w:cs="Times New Roman"/>
    </w:rPr>
  </w:style>
  <w:style w:type="paragraph" w:styleId="NormalWeb">
    <w:name w:val="Normal (Web)"/>
    <w:basedOn w:val="Normal"/>
    <w:uiPriority w:val="99"/>
    <w:semiHidden/>
    <w:rsid w:val="00E415BC"/>
    <w:pPr>
      <w:spacing w:before="100" w:beforeAutospacing="1" w:after="100" w:afterAutospacing="1"/>
    </w:pPr>
    <w:rPr>
      <w:rFonts w:ascii="Times New Roman" w:hAnsi="Times New Roman"/>
      <w:noProof w:val="0"/>
      <w:szCs w:val="24"/>
      <w:lang w:val="en-GB" w:eastAsia="en-GB"/>
    </w:rPr>
  </w:style>
  <w:style w:type="paragraph" w:styleId="NoSpacing">
    <w:name w:val="No Spacing"/>
    <w:link w:val="NoSpacingChar"/>
    <w:uiPriority w:val="99"/>
    <w:qFormat/>
    <w:rsid w:val="00D86E5C"/>
    <w:rPr>
      <w:rFonts w:ascii="Calibri" w:eastAsia="MS Mincho" w:hAnsi="Calibri"/>
      <w:sz w:val="22"/>
      <w:szCs w:val="22"/>
      <w:lang w:val="en-US" w:eastAsia="ja-JP"/>
    </w:rPr>
  </w:style>
  <w:style w:type="character" w:customStyle="1" w:styleId="NoSpacingChar">
    <w:name w:val="No Spacing Char"/>
    <w:link w:val="NoSpacing"/>
    <w:uiPriority w:val="99"/>
    <w:locked/>
    <w:rsid w:val="00D86E5C"/>
    <w:rPr>
      <w:rFonts w:ascii="Calibri" w:eastAsia="MS Mincho" w:hAnsi="Calibri"/>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1C"/>
    <w:rPr>
      <w:rFonts w:ascii="Macedonian Tms" w:eastAsia="Times New Roman" w:hAnsi="Macedonian Tms"/>
      <w:noProof/>
      <w:sz w:val="24"/>
      <w:lang w:eastAsia="en-US"/>
    </w:rPr>
  </w:style>
  <w:style w:type="paragraph" w:styleId="Heading1">
    <w:name w:val="heading 1"/>
    <w:basedOn w:val="Normal"/>
    <w:next w:val="Normal"/>
    <w:link w:val="Heading1Char"/>
    <w:uiPriority w:val="99"/>
    <w:qFormat/>
    <w:rsid w:val="0084776B"/>
    <w:pPr>
      <w:keepNext/>
      <w:spacing w:before="240" w:after="120"/>
      <w:outlineLvl w:val="0"/>
    </w:pPr>
    <w:rPr>
      <w:rFonts w:ascii="Arial" w:hAnsi="Arial"/>
      <w:b/>
      <w:noProof w:val="0"/>
      <w:sz w:val="4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4776B"/>
    <w:rPr>
      <w:rFonts w:ascii="Arial" w:hAnsi="Arial" w:cs="Times New Roman"/>
      <w:b/>
      <w:sz w:val="44"/>
      <w:lang w:val="sv-SE" w:eastAsia="sv-SE" w:bidi="ar-SA"/>
    </w:rPr>
  </w:style>
  <w:style w:type="paragraph" w:styleId="Header">
    <w:name w:val="header"/>
    <w:basedOn w:val="Normal"/>
    <w:link w:val="HeaderChar"/>
    <w:uiPriority w:val="99"/>
    <w:rsid w:val="0012621C"/>
    <w:pPr>
      <w:tabs>
        <w:tab w:val="center" w:pos="4320"/>
        <w:tab w:val="right" w:pos="8640"/>
      </w:tabs>
    </w:pPr>
  </w:style>
  <w:style w:type="character" w:customStyle="1" w:styleId="HeaderChar">
    <w:name w:val="Header Char"/>
    <w:link w:val="Header"/>
    <w:uiPriority w:val="99"/>
    <w:locked/>
    <w:rsid w:val="0012621C"/>
    <w:rPr>
      <w:rFonts w:ascii="Macedonian Tms" w:hAnsi="Macedonian Tms" w:cs="Times New Roman"/>
      <w:noProof/>
      <w:sz w:val="20"/>
      <w:szCs w:val="20"/>
      <w:lang w:val="mk-MK"/>
    </w:rPr>
  </w:style>
  <w:style w:type="table" w:styleId="TableGrid">
    <w:name w:val="Table Grid"/>
    <w:basedOn w:val="TableNormal"/>
    <w:uiPriority w:val="99"/>
    <w:rsid w:val="001262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2621C"/>
    <w:rPr>
      <w:rFonts w:cs="Times New Roman"/>
      <w:color w:val="0000FF"/>
      <w:u w:val="single"/>
    </w:rPr>
  </w:style>
  <w:style w:type="paragraph" w:styleId="ListParagraph">
    <w:name w:val="List Paragraph"/>
    <w:basedOn w:val="Normal"/>
    <w:uiPriority w:val="99"/>
    <w:qFormat/>
    <w:rsid w:val="0012621C"/>
    <w:pPr>
      <w:ind w:left="720"/>
      <w:contextualSpacing/>
    </w:pPr>
  </w:style>
  <w:style w:type="paragraph" w:styleId="BalloonText">
    <w:name w:val="Balloon Text"/>
    <w:basedOn w:val="Normal"/>
    <w:link w:val="BalloonTextChar"/>
    <w:uiPriority w:val="99"/>
    <w:semiHidden/>
    <w:rsid w:val="00025E27"/>
    <w:rPr>
      <w:rFonts w:ascii="Tahoma" w:hAnsi="Tahoma" w:cs="Tahoma"/>
      <w:sz w:val="16"/>
      <w:szCs w:val="16"/>
    </w:rPr>
  </w:style>
  <w:style w:type="character" w:customStyle="1" w:styleId="BalloonTextChar">
    <w:name w:val="Balloon Text Char"/>
    <w:link w:val="BalloonText"/>
    <w:uiPriority w:val="99"/>
    <w:semiHidden/>
    <w:locked/>
    <w:rsid w:val="00025E27"/>
    <w:rPr>
      <w:rFonts w:ascii="Tahoma" w:hAnsi="Tahoma" w:cs="Tahoma"/>
      <w:noProof/>
      <w:sz w:val="16"/>
      <w:szCs w:val="16"/>
      <w:lang w:val="mk-MK"/>
    </w:rPr>
  </w:style>
  <w:style w:type="paragraph" w:styleId="Footer">
    <w:name w:val="footer"/>
    <w:basedOn w:val="Normal"/>
    <w:link w:val="FooterChar"/>
    <w:uiPriority w:val="99"/>
    <w:semiHidden/>
    <w:rsid w:val="003C117C"/>
    <w:pPr>
      <w:tabs>
        <w:tab w:val="center" w:pos="4513"/>
        <w:tab w:val="right" w:pos="9026"/>
      </w:tabs>
    </w:pPr>
  </w:style>
  <w:style w:type="character" w:customStyle="1" w:styleId="FooterChar">
    <w:name w:val="Footer Char"/>
    <w:link w:val="Footer"/>
    <w:uiPriority w:val="99"/>
    <w:semiHidden/>
    <w:locked/>
    <w:rsid w:val="003C117C"/>
    <w:rPr>
      <w:rFonts w:ascii="Macedonian Tms" w:hAnsi="Macedonian Tms" w:cs="Times New Roman"/>
      <w:noProof/>
      <w:sz w:val="24"/>
      <w:lang w:val="mk-MK" w:eastAsia="en-US"/>
    </w:rPr>
  </w:style>
  <w:style w:type="paragraph" w:styleId="Caption">
    <w:name w:val="caption"/>
    <w:basedOn w:val="Normal"/>
    <w:next w:val="Normal"/>
    <w:uiPriority w:val="99"/>
    <w:qFormat/>
    <w:rsid w:val="00D901AA"/>
    <w:rPr>
      <w:b/>
      <w:bCs/>
      <w:sz w:val="20"/>
    </w:rPr>
  </w:style>
  <w:style w:type="character" w:styleId="Emphasis">
    <w:name w:val="Emphasis"/>
    <w:uiPriority w:val="99"/>
    <w:qFormat/>
    <w:rsid w:val="00CB7CE4"/>
    <w:rPr>
      <w:rFonts w:cs="Times New Roman"/>
      <w:b/>
      <w:bCs/>
    </w:rPr>
  </w:style>
  <w:style w:type="character" w:customStyle="1" w:styleId="ft">
    <w:name w:val="ft"/>
    <w:uiPriority w:val="99"/>
    <w:rsid w:val="00CB7CE4"/>
    <w:rPr>
      <w:rFonts w:cs="Times New Roman"/>
    </w:rPr>
  </w:style>
  <w:style w:type="paragraph" w:styleId="NormalWeb">
    <w:name w:val="Normal (Web)"/>
    <w:basedOn w:val="Normal"/>
    <w:uiPriority w:val="99"/>
    <w:semiHidden/>
    <w:rsid w:val="00E415BC"/>
    <w:pPr>
      <w:spacing w:before="100" w:beforeAutospacing="1" w:after="100" w:afterAutospacing="1"/>
    </w:pPr>
    <w:rPr>
      <w:rFonts w:ascii="Times New Roman" w:hAnsi="Times New Roman"/>
      <w:noProof w:val="0"/>
      <w:szCs w:val="24"/>
      <w:lang w:val="en-GB" w:eastAsia="en-GB"/>
    </w:rPr>
  </w:style>
  <w:style w:type="paragraph" w:styleId="NoSpacing">
    <w:name w:val="No Spacing"/>
    <w:link w:val="NoSpacingChar"/>
    <w:uiPriority w:val="99"/>
    <w:qFormat/>
    <w:rsid w:val="00D86E5C"/>
    <w:rPr>
      <w:rFonts w:ascii="Calibri" w:eastAsia="MS Mincho" w:hAnsi="Calibri"/>
      <w:sz w:val="22"/>
      <w:szCs w:val="22"/>
      <w:lang w:val="en-US" w:eastAsia="ja-JP"/>
    </w:rPr>
  </w:style>
  <w:style w:type="character" w:customStyle="1" w:styleId="NoSpacingChar">
    <w:name w:val="No Spacing Char"/>
    <w:link w:val="NoSpacing"/>
    <w:uiPriority w:val="99"/>
    <w:locked/>
    <w:rsid w:val="00D86E5C"/>
    <w:rPr>
      <w:rFonts w:ascii="Calibri" w:eastAsia="MS Mincho" w:hAnsi="Calibri"/>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B7BC-53A2-452C-A51C-2EA18E65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7</Pages>
  <Words>1369</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OCU Rusinovo</dc:creator>
  <cp:lastModifiedBy>Windows User</cp:lastModifiedBy>
  <cp:revision>113</cp:revision>
  <cp:lastPrinted>2020-05-05T12:29:00Z</cp:lastPrinted>
  <dcterms:created xsi:type="dcterms:W3CDTF">2015-12-01T09:38:00Z</dcterms:created>
  <dcterms:modified xsi:type="dcterms:W3CDTF">2020-05-05T12:29:00Z</dcterms:modified>
</cp:coreProperties>
</file>