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26D" w:rsidRDefault="00DC1014">
      <w:r>
        <w:rPr>
          <w:lang w:val="mk-MK"/>
        </w:rPr>
        <w:t xml:space="preserve">   </w:t>
      </w:r>
      <w:r w:rsidR="0053426D">
        <w:rPr>
          <w:lang w:val="mk-MK"/>
        </w:rPr>
        <w:t xml:space="preserve">   </w:t>
      </w:r>
    </w:p>
    <w:sdt>
      <w:sdtPr>
        <w:id w:val="-1441905025"/>
        <w:docPartObj>
          <w:docPartGallery w:val="Cover Pages"/>
          <w:docPartUnique/>
        </w:docPartObj>
      </w:sdtPr>
      <w:sdtEndPr>
        <w:rPr>
          <w:b/>
          <w:sz w:val="24"/>
          <w:szCs w:val="24"/>
          <w:lang w:val="mk-MK"/>
        </w:rPr>
      </w:sdtEndPr>
      <w:sdtContent>
        <w:p w:rsidR="0083652E" w:rsidRDefault="002E1F9B">
          <w:r>
            <w:rPr>
              <w:noProof/>
              <w:lang w:val="mk-MK" w:eastAsia="mk-MK"/>
            </w:rPr>
            <mc:AlternateContent>
              <mc:Choice Requires="wpg">
                <w:drawing>
                  <wp:anchor distT="0" distB="0" distL="114300" distR="114300" simplePos="0" relativeHeight="251659264" behindDoc="0" locked="0" layoutInCell="0" allowOverlap="1" wp14:anchorId="24D7FB5B" wp14:editId="0CD2A4EF">
                    <wp:simplePos x="0" y="0"/>
                    <wp:positionH relativeFrom="page">
                      <wp:align>center</wp:align>
                    </wp:positionH>
                    <wp:positionV relativeFrom="page">
                      <wp:align>center</wp:align>
                    </wp:positionV>
                    <wp:extent cx="7363460" cy="9535160"/>
                    <wp:effectExtent l="0" t="0" r="27940" b="27940"/>
                    <wp:wrapNone/>
                    <wp:docPr id="2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3460" cy="9535160"/>
                              <a:chOff x="316" y="406"/>
                              <a:chExt cx="11608" cy="15028"/>
                            </a:xfrm>
                          </wpg:grpSpPr>
                          <wpg:grpSp>
                            <wpg:cNvPr id="25" name="Group 3"/>
                            <wpg:cNvGrpSpPr>
                              <a:grpSpLocks/>
                            </wpg:cNvGrpSpPr>
                            <wpg:grpSpPr bwMode="auto">
                              <a:xfrm>
                                <a:off x="316" y="406"/>
                                <a:ext cx="11608" cy="15028"/>
                                <a:chOff x="321" y="406"/>
                                <a:chExt cx="11600" cy="15025"/>
                              </a:xfrm>
                            </wpg:grpSpPr>
                            <wps:wsp>
                              <wps:cNvPr id="26" name="Rectangle 4" descr="Zig zag"/>
                              <wps:cNvSpPr>
                                <a:spLocks noChangeArrowheads="1"/>
                              </wps:cNvSpPr>
                              <wps:spPr bwMode="auto">
                                <a:xfrm>
                                  <a:off x="339" y="406"/>
                                  <a:ext cx="11582" cy="15025"/>
                                </a:xfrm>
                                <a:prstGeom prst="rect">
                                  <a:avLst/>
                                </a:prstGeom>
                                <a:solidFill>
                                  <a:schemeClr val="accent1">
                                    <a:lumMod val="40000"/>
                                    <a:lumOff val="60000"/>
                                  </a:schemeClr>
                                </a:solidFill>
                                <a:ln w="12700">
                                  <a:solidFill>
                                    <a:srgbClr val="FFFFFF"/>
                                  </a:solidFill>
                                  <a:miter lim="800000"/>
                                  <a:headEnd/>
                                  <a:tailEnd/>
                                </a:ln>
                                <a:extLst/>
                              </wps:spPr>
                              <wps:style>
                                <a:lnRef idx="0">
                                  <a:scrgbClr r="0" g="0" b="0"/>
                                </a:lnRef>
                                <a:fillRef idx="1003">
                                  <a:schemeClr val="lt2"/>
                                </a:fillRef>
                                <a:effectRef idx="0">
                                  <a:scrgbClr r="0" g="0" b="0"/>
                                </a:effectRef>
                                <a:fontRef idx="major"/>
                              </wps:style>
                              <wps:bodyPr rot="0" vert="horz" wrap="square" lIns="91440" tIns="45720" rIns="91440" bIns="45720" anchor="ctr" anchorCtr="0" upright="1">
                                <a:noAutofit/>
                              </wps:bodyPr>
                            </wps:wsp>
                            <wps:wsp>
                              <wps:cNvPr id="27" name="Rectangle 5"/>
                              <wps:cNvSpPr>
                                <a:spLocks noChangeArrowheads="1"/>
                              </wps:cNvSpPr>
                              <wps:spPr bwMode="auto">
                                <a:xfrm>
                                  <a:off x="3446" y="406"/>
                                  <a:ext cx="8475" cy="15025"/>
                                </a:xfrm>
                                <a:prstGeom prst="rect">
                                  <a:avLst/>
                                </a:prstGeom>
                                <a:solidFill>
                                  <a:schemeClr val="accent2">
                                    <a:lumMod val="40000"/>
                                    <a:lumOff val="6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EndPr/>
                                    <w:sdtContent>
                                      <w:p w:rsidR="003C7903" w:rsidRPr="0083652E" w:rsidRDefault="003C7903">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41-та С</w:t>
                                        </w:r>
                                        <w:r w:rsidRPr="0083652E">
                                          <w:rPr>
                                            <w:rFonts w:asciiTheme="majorHAnsi" w:hAnsiTheme="majorHAnsi"/>
                                            <w:color w:val="FFFFFF" w:themeColor="background1"/>
                                            <w:sz w:val="80"/>
                                            <w:szCs w:val="80"/>
                                            <w:lang w:val="mk-MK"/>
                                          </w:rPr>
                                          <w:t>едница на Совет на Општина Берово</w:t>
                                        </w:r>
                                        <w:r>
                                          <w:rPr>
                                            <w:rFonts w:asciiTheme="majorHAnsi" w:hAnsiTheme="majorHAnsi"/>
                                            <w:color w:val="FFFFFF" w:themeColor="background1"/>
                                            <w:sz w:val="80"/>
                                            <w:szCs w:val="80"/>
                                            <w:lang w:val="mk-MK"/>
                                          </w:rPr>
                                          <w:t xml:space="preserve"> </w:t>
                                        </w:r>
                                      </w:p>
                                    </w:sdtContent>
                                  </w:sdt>
                                  <w:p w:rsidR="003C7903" w:rsidRDefault="003C7903">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EndPr/>
                                    <w:sdtContent>
                                      <w:p w:rsidR="003C7903" w:rsidRPr="0083652E" w:rsidRDefault="003C7903">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wps:txbx>
                              <wps:bodyPr rot="0" vert="horz" wrap="square" lIns="228600" tIns="1371600" rIns="457200" bIns="45720" anchor="t" anchorCtr="0" upright="1">
                                <a:noAutofit/>
                              </wps:bodyPr>
                            </wps:wsp>
                            <wpg:grpSp>
                              <wpg:cNvPr id="28" name="Group 6"/>
                              <wpg:cNvGrpSpPr>
                                <a:grpSpLocks/>
                              </wpg:cNvGrpSpPr>
                              <wpg:grpSpPr bwMode="auto">
                                <a:xfrm>
                                  <a:off x="321" y="3423"/>
                                  <a:ext cx="3126" cy="6068"/>
                                  <a:chOff x="654" y="3599"/>
                                  <a:chExt cx="2880" cy="5760"/>
                                </a:xfrm>
                              </wpg:grpSpPr>
                              <wps:wsp>
                                <wps:cNvPr id="29" name="Rectangle 7"/>
                                <wps:cNvSpPr>
                                  <a:spLocks noChangeArrowheads="1"/>
                                </wps:cNvSpPr>
                                <wps:spPr bwMode="auto">
                                  <a:xfrm flipH="1">
                                    <a:off x="2094" y="647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0" name="Rectangle 8"/>
                                <wps:cNvSpPr>
                                  <a:spLocks noChangeArrowheads="1"/>
                                </wps:cNvSpPr>
                                <wps:spPr bwMode="auto">
                                  <a:xfrm flipH="1">
                                    <a:off x="2094" y="503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1" name="Rectangle 9"/>
                                <wps:cNvSpPr>
                                  <a:spLocks noChangeArrowheads="1"/>
                                </wps:cNvSpPr>
                                <wps:spPr bwMode="auto">
                                  <a:xfrm flipH="1">
                                    <a:off x="654" y="5039"/>
                                    <a:ext cx="1440" cy="1440"/>
                                  </a:xfrm>
                                  <a:prstGeom prst="rect">
                                    <a:avLst/>
                                  </a:prstGeom>
                                  <a:solidFill>
                                    <a:schemeClr val="accent1">
                                      <a:lumMod val="60000"/>
                                      <a:lumOff val="40000"/>
                                      <a:alpha val="8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2" name="Rectangle 10"/>
                                <wps:cNvSpPr>
                                  <a:spLocks noChangeArrowheads="1"/>
                                </wps:cNvSpPr>
                                <wps:spPr bwMode="auto">
                                  <a:xfrm flipH="1">
                                    <a:off x="654" y="359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3" name="Rectangle 11"/>
                                <wps:cNvSpPr>
                                  <a:spLocks noChangeArrowheads="1"/>
                                </wps:cNvSpPr>
                                <wps:spPr bwMode="auto">
                                  <a:xfrm flipH="1">
                                    <a:off x="654" y="647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4" name="Rectangle 12"/>
                                <wps:cNvSpPr>
                                  <a:spLocks noChangeArrowheads="1"/>
                                </wps:cNvSpPr>
                                <wps:spPr bwMode="auto">
                                  <a:xfrm flipH="1">
                                    <a:off x="2094" y="7919"/>
                                    <a:ext cx="1440" cy="1440"/>
                                  </a:xfrm>
                                  <a:prstGeom prst="rect">
                                    <a:avLst/>
                                  </a:prstGeom>
                                  <a:solidFill>
                                    <a:schemeClr val="accent1">
                                      <a:lumMod val="40000"/>
                                      <a:lumOff val="60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55" name="Rectangle 13"/>
                              <wps:cNvSpPr>
                                <a:spLocks noChangeArrowheads="1"/>
                              </wps:cNvSpPr>
                              <wps:spPr bwMode="auto">
                                <a:xfrm flipH="1">
                                  <a:off x="2690" y="406"/>
                                  <a:ext cx="1563" cy="1518"/>
                                </a:xfrm>
                                <a:prstGeom prst="rect">
                                  <a:avLst/>
                                </a:prstGeom>
                                <a:solidFill>
                                  <a:schemeClr val="accent3">
                                    <a:lumMod val="20000"/>
                                    <a:lumOff val="80000"/>
                                  </a:schemeClr>
                                </a:solidFill>
                                <a:ln w="12700">
                                  <a:solidFill>
                                    <a:schemeClr val="accent5">
                                      <a:lumMod val="20000"/>
                                      <a:lumOff val="80000"/>
                                    </a:schemeClr>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p w:rsidR="003C7903" w:rsidRDefault="003C7903">
                                        <w:pPr>
                                          <w:jc w:val="center"/>
                                          <w:rPr>
                                            <w:color w:val="FFFFFF" w:themeColor="background1"/>
                                            <w:sz w:val="48"/>
                                            <w:szCs w:val="52"/>
                                          </w:rPr>
                                        </w:pPr>
                                        <w:r>
                                          <w:rPr>
                                            <w:color w:val="FFFFFF" w:themeColor="background1"/>
                                            <w:sz w:val="52"/>
                                            <w:szCs w:val="52"/>
                                          </w:rPr>
                                          <w:t xml:space="preserve">     </w:t>
                                        </w:r>
                                      </w:p>
                                    </w:sdtContent>
                                  </w:sdt>
                                </w:txbxContent>
                              </wps:txbx>
                              <wps:bodyPr rot="0" vert="horz" wrap="square" lIns="91440" tIns="45720" rIns="91440" bIns="45720" anchor="b" anchorCtr="0" upright="1">
                                <a:noAutofit/>
                              </wps:bodyPr>
                            </wps:wsp>
                          </wpg:grpSp>
                          <wpg:grpSp>
                            <wpg:cNvPr id="356" name="Group 14"/>
                            <wpg:cNvGrpSpPr>
                              <a:grpSpLocks/>
                            </wpg:cNvGrpSpPr>
                            <wpg:grpSpPr bwMode="auto">
                              <a:xfrm>
                                <a:off x="3478" y="13758"/>
                                <a:ext cx="8137" cy="1382"/>
                                <a:chOff x="3478" y="13758"/>
                                <a:chExt cx="8137" cy="1382"/>
                              </a:xfrm>
                            </wpg:grpSpPr>
                            <wpg:grpSp>
                              <wpg:cNvPr id="357" name="Group 15"/>
                              <wpg:cNvGrpSpPr>
                                <a:grpSpLocks/>
                              </wpg:cNvGrpSpPr>
                              <wpg:grpSpPr bwMode="auto">
                                <a:xfrm flipH="1" flipV="1">
                                  <a:off x="10833" y="14380"/>
                                  <a:ext cx="782" cy="760"/>
                                  <a:chOff x="8754" y="11945"/>
                                  <a:chExt cx="2880" cy="2859"/>
                                </a:xfrm>
                              </wpg:grpSpPr>
                              <wps:wsp>
                                <wps:cNvPr id="358" name="Rectangle 16"/>
                                <wps:cNvSpPr>
                                  <a:spLocks noChangeArrowheads="1"/>
                                </wps:cNvSpPr>
                                <wps:spPr bwMode="auto">
                                  <a:xfrm flipH="1">
                                    <a:off x="10194" y="11945"/>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59" name="Rectangle 17"/>
                                <wps:cNvSpPr>
                                  <a:spLocks noChangeArrowheads="1"/>
                                </wps:cNvSpPr>
                                <wps:spPr bwMode="auto">
                                  <a:xfrm flipH="1">
                                    <a:off x="10194" y="13364"/>
                                    <a:ext cx="1440" cy="1440"/>
                                  </a:xfrm>
                                  <a:prstGeom prst="rect">
                                    <a:avLst/>
                                  </a:prstGeom>
                                  <a:solidFill>
                                    <a:schemeClr val="accent2"/>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360" name="Rectangle 18"/>
                                <wps:cNvSpPr>
                                  <a:spLocks noChangeArrowheads="1"/>
                                </wps:cNvSpPr>
                                <wps:spPr bwMode="auto">
                                  <a:xfrm flipH="1">
                                    <a:off x="8754" y="13364"/>
                                    <a:ext cx="1440" cy="1440"/>
                                  </a:xfrm>
                                  <a:prstGeom prst="rect">
                                    <a:avLst/>
                                  </a:prstGeom>
                                  <a:solidFill>
                                    <a:schemeClr val="bg1">
                                      <a:lumMod val="75000"/>
                                      <a:alpha val="50000"/>
                                    </a:schemeClr>
                                  </a:solidFill>
                                  <a:ln w="12700">
                                    <a:solidFill>
                                      <a:schemeClr val="bg1"/>
                                    </a:solidFill>
                                    <a:miter lim="800000"/>
                                    <a:headEnd/>
                                    <a:tailEnd/>
                                  </a:ln>
                                  <a:extLs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1" name="Rectangle 19"/>
                              <wps:cNvSpPr>
                                <a:spLocks noChangeArrowheads="1"/>
                              </wps:cNvSpPr>
                              <wps:spPr bwMode="auto">
                                <a:xfrm>
                                  <a:off x="3478" y="13758"/>
                                  <a:ext cx="7105" cy="138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EndPr/>
                                    <w:sdtContent>
                                      <w:p w:rsidR="003C7903" w:rsidRDefault="003C7903">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EndPr/>
                                    <w:sdtContent>
                                      <w:p w:rsidR="003C7903" w:rsidRDefault="003C7903">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EndPr/>
                                    <w:sdtContent>
                                      <w:p w:rsidR="003C7903" w:rsidRDefault="003C7903">
                                        <w:pPr>
                                          <w:pStyle w:val="NoSpacing"/>
                                          <w:jc w:val="right"/>
                                          <w:rPr>
                                            <w:color w:val="FFFFFF" w:themeColor="background1"/>
                                          </w:rPr>
                                        </w:pPr>
                                        <w:r>
                                          <w:rPr>
                                            <w:color w:val="FFFFFF" w:themeColor="background1"/>
                                          </w:rPr>
                                          <w:t xml:space="preserve">     </w:t>
                                        </w:r>
                                      </w:p>
                                    </w:sdtContent>
                                  </w:sdt>
                                </w:txbxContent>
                              </wps:txbx>
                              <wps:bodyPr rot="0" vert="horz" wrap="square" lIns="91440" tIns="0" rIns="91440" bIns="0" anchor="b"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0;margin-top:0;width:579.8pt;height:750.8pt;z-index:251659264;mso-position-horizontal:center;mso-position-horizontal-relative:page;mso-position-vertical:center;mso-position-vertical-relative:page" coordorigin="316,406" coordsize="11608,1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" o:allowincell="f">
                    <v:group id="Group 3" o:spid="_x0000_s1027" style="position:absolute;left:316;top:406;width:11608;height:15028" coordorigin="321,406" coordsize="11600,150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4" o:spid="_x0000_s1028" alt="Zig zag" style="position:absolute;left:339;top:406;width:11582;height:150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socUA&#10;AADbAAAADwAAAGRycy9kb3ducmV2LnhtbESPQWsCMRSE70L/Q3iF3jRbiyKrUUpbQRQKrl68vW6e&#10;m6Wbl20S1/XfN4WCx2FmvmEWq942oiMfascKnkcZCOLS6ZorBcfDejgDESKyxsYxKbhRgNXyYbDA&#10;XLsr76krYiUShEOOCkyMbS5lKA1ZDCPXEifv7LzFmKSvpPZ4TXDbyHGWTaXFmtOCwZbeDJXfxcUq&#10;ePGfm6/JrMt224+fHb+X6/PJNEo9PfavcxCR+ngP/7c3WsF4Cn9f0g+Qy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bWyhxQAAANsAAAAPAAAAAAAAAAAAAAAAAJgCAABkcnMv&#10;ZG93bnJldi54bWxQSwUGAAAAAAQABAD1AAAAigMAAAAA&#10;" fillcolor="#b8cce4 [1300]" strokecolor="white" strokeweight="1pt"/>
                      <v:rect id="Rectangle 5" o:spid="_x0000_s1029" style="position:absolute;left:3446;top:406;width:8475;height:150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EwNsQA&#10;AADbAAAADwAAAGRycy9kb3ducmV2LnhtbESP0WrCQBRE3wv9h+UWfKubKqhNs5EiFNQ+iGk/4DZ7&#10;zabN3g3ZjYl/7xYEH4eZOcNk69E24kydrx0reJkmIIhLp2uuFHx/fTyvQPiArLFxTAou5GGdPz5k&#10;mGo38JHORahEhLBPUYEJoU2l9KUhi37qWuLonVxnMUTZVVJ3OES4beQsSRbSYs1xwWBLG0PlX9Fb&#10;Bau53h/6ze/l8HPa2c/XbT94Q0pNnsb3NxCBxnAP39pbrWC2hP8v8QfI/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BMDbEAAAA2wAAAA8AAAAAAAAAAAAAAAAAmAIAAGRycy9k&#10;b3ducmV2LnhtbFBLBQYAAAAABAAEAPUAAACJAwAAAAA=&#10;" fillcolor="#e5b8b7 [1301]" strokecolor="white [3212]" strokeweight="1pt">
                        <v:shadow color="#d8d8d8" offset="3pt,3pt"/>
                        <v:textbox inset="18pt,108pt,36pt">
                          <w:txbxContent>
                            <w:sdt>
                              <w:sdtPr>
                                <w:rPr>
                                  <w:rFonts w:asciiTheme="majorHAnsi" w:hAnsiTheme="majorHAnsi"/>
                                  <w:color w:val="FFFFFF" w:themeColor="background1"/>
                                  <w:sz w:val="80"/>
                                  <w:szCs w:val="80"/>
                                </w:rPr>
                                <w:alias w:val="Title"/>
                                <w:id w:val="16962279"/>
                                <w:dataBinding w:prefixMappings="xmlns:ns0='http://schemas.openxmlformats.org/package/2006/metadata/core-properties' xmlns:ns1='http://purl.org/dc/elements/1.1/'" w:xpath="/ns0:coreProperties[1]/ns1:title[1]" w:storeItemID="{6C3C8BC8-F283-45AE-878A-BAB7291924A1}"/>
                                <w:text/>
                              </w:sdtPr>
                              <w:sdtContent>
                                <w:p w:rsidR="003C7903" w:rsidRPr="0083652E" w:rsidRDefault="003C7903">
                                  <w:pPr>
                                    <w:pStyle w:val="NoSpacing"/>
                                    <w:rPr>
                                      <w:rFonts w:asciiTheme="majorHAnsi" w:hAnsiTheme="majorHAnsi"/>
                                      <w:color w:val="FFFFFF" w:themeColor="background1"/>
                                      <w:sz w:val="80"/>
                                      <w:szCs w:val="80"/>
                                    </w:rPr>
                                  </w:pPr>
                                  <w:r>
                                    <w:rPr>
                                      <w:rFonts w:asciiTheme="majorHAnsi" w:hAnsiTheme="majorHAnsi"/>
                                      <w:color w:val="FFFFFF" w:themeColor="background1"/>
                                      <w:sz w:val="80"/>
                                      <w:szCs w:val="80"/>
                                      <w:lang w:val="mk-MK"/>
                                    </w:rPr>
                                    <w:t>Записник од 41-та С</w:t>
                                  </w:r>
                                  <w:r w:rsidRPr="0083652E">
                                    <w:rPr>
                                      <w:rFonts w:asciiTheme="majorHAnsi" w:hAnsiTheme="majorHAnsi"/>
                                      <w:color w:val="FFFFFF" w:themeColor="background1"/>
                                      <w:sz w:val="80"/>
                                      <w:szCs w:val="80"/>
                                      <w:lang w:val="mk-MK"/>
                                    </w:rPr>
                                    <w:t>едница на Совет на Општина Берово</w:t>
                                  </w:r>
                                  <w:r>
                                    <w:rPr>
                                      <w:rFonts w:asciiTheme="majorHAnsi" w:hAnsiTheme="majorHAnsi"/>
                                      <w:color w:val="FFFFFF" w:themeColor="background1"/>
                                      <w:sz w:val="80"/>
                                      <w:szCs w:val="80"/>
                                      <w:lang w:val="mk-MK"/>
                                    </w:rPr>
                                    <w:t xml:space="preserve"> </w:t>
                                  </w:r>
                                </w:p>
                              </w:sdtContent>
                            </w:sdt>
                            <w:p w:rsidR="003C7903" w:rsidRDefault="003C7903">
                              <w:pPr>
                                <w:pStyle w:val="NoSpacing"/>
                                <w:rPr>
                                  <w:color w:val="FFFFFF" w:themeColor="background1"/>
                                </w:rPr>
                              </w:pPr>
                            </w:p>
                            <w:sdt>
                              <w:sdtPr>
                                <w:rPr>
                                  <w:rFonts w:asciiTheme="majorHAnsi" w:hAnsiTheme="majorHAnsi"/>
                                  <w:color w:val="FFFFFF" w:themeColor="background1"/>
                                </w:rPr>
                                <w:alias w:val="Author"/>
                                <w:tag w:val=""/>
                                <w:id w:val="-1596243604"/>
                                <w:dataBinding w:prefixMappings="xmlns:ns0='http://purl.org/dc/elements/1.1/' xmlns:ns1='http://schemas.openxmlformats.org/package/2006/metadata/core-properties' " w:xpath="/ns1:coreProperties[1]/ns0:creator[1]" w:storeItemID="{6C3C8BC8-F283-45AE-878A-BAB7291924A1}"/>
                                <w:text/>
                              </w:sdtPr>
                              <w:sdtContent>
                                <w:p w:rsidR="003C7903" w:rsidRPr="0083652E" w:rsidRDefault="003C7903">
                                  <w:pPr>
                                    <w:pStyle w:val="NoSpacing"/>
                                    <w:rPr>
                                      <w:rFonts w:asciiTheme="majorHAnsi" w:hAnsiTheme="majorHAnsi"/>
                                      <w:color w:val="FFFFFF" w:themeColor="background1"/>
                                    </w:rPr>
                                  </w:pPr>
                                  <w:r w:rsidRPr="0083652E">
                                    <w:rPr>
                                      <w:rFonts w:asciiTheme="majorHAnsi" w:hAnsiTheme="majorHAnsi"/>
                                      <w:color w:val="FFFFFF" w:themeColor="background1"/>
                                      <w:lang w:val="mk-MK"/>
                                    </w:rPr>
                                    <w:t>Одделение за правни и општи работи</w:t>
                                  </w:r>
                                </w:p>
                              </w:sdtContent>
                            </w:sdt>
                          </w:txbxContent>
                        </v:textbox>
                      </v:rect>
                      <v:group id="Group 6" o:spid="_x0000_s1030" style="position:absolute;left:321;top:3423;width:3126;height:6068" coordorigin="654,3599" coordsize="2880,576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rect id="Rectangle 7" o:spid="_x0000_s1031" style="position:absolute;left:209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cyFcUA&#10;AADbAAAADwAAAGRycy9kb3ducmV2LnhtbESP0WrCQBRE3wv9h+UW+iJ1UyMlRlcprUIRX5L6AbfZ&#10;a5KavRuyaxL/visIfRxm5gyz2oymET11rras4HUagSAurK65VHD83r0kIJxH1thYJgVXcrBZPz6s&#10;MNV24Iz63JciQNilqKDyvk2ldEVFBt3UtsTBO9nOoA+yK6XucAhw08hZFL1JgzWHhQpb+qioOOcX&#10;oyDmzyFb/Cb5Ia6PP/vzdjIvzUSp56fxfQnC0+j/w/f2l1YwW8DtS/gBcv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zIVxQAAANsAAAAPAAAAAAAAAAAAAAAAAJgCAABkcnMv&#10;ZG93bnJldi54bWxQSwUGAAAAAAQABAD1AAAAigMAAAAA&#10;" fillcolor="#95b3d7 [1940]" strokecolor="white [3212]" strokeweight="1pt">
                          <v:fill opacity="52428f"/>
                          <v:shadow color="#d8d8d8" offset="3pt,3pt"/>
                        </v:rect>
                        <v:rect id="Rectangle 8" o:spid="_x0000_s1032" style="position:absolute;left:209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2IsAA&#10;AADbAAAADwAAAGRycy9kb3ducmV2LnhtbERPz2vCMBS+C/sfwht403QWRDqjDJkgTA/q6vmteWvK&#10;mpeaZFr/e3MQPH58v+fL3rbiQj40jhW8jTMQxJXTDdcKvo/r0QxEiMgaW8ek4EYBlouXwRwL7a68&#10;p8sh1iKFcChQgYmxK6QMlSGLYew64sT9Om8xJuhrqT1eU7ht5STLptJiw6nBYEcrQ9Xf4d8qcDEv&#10;2/Kcmy8fVub0s92dPm87pYav/cc7iEh9fIof7o1WkKf16Uv6AXJx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2IsAAAADbAAAADwAAAAAAAAAAAAAAAACYAgAAZHJzL2Rvd25y&#10;ZXYueG1sUEsFBgAAAAAEAAQA9QAAAIUDAAAAAA==&#10;" fillcolor="#b8cce4 [1300]" strokecolor="white [3212]" strokeweight="1pt">
                          <v:fill opacity="32896f"/>
                          <v:shadow color="#d8d8d8" offset="3pt,3pt"/>
                        </v:rect>
                        <v:rect id="Rectangle 9" o:spid="_x0000_s1033" style="position:absolute;left:654;top:503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iozsUA&#10;AADbAAAADwAAAGRycy9kb3ducmV2LnhtbESP0WrCQBRE3wv+w3KFvgSzsSnFpq4ibQWRvhjzAbfZ&#10;2ySavRuyWxP/3hUKfRxmzgyzXI+mFRfqXWNZwTxOQBCXVjdcKSiO29kChPPIGlvLpOBKDtarycMS&#10;M20HPtAl95UIJewyVFB732VSurImgy62HXHwfmxv0AfZV1L3OIRy08qnJHmRBhsOCzV29F5Tec5/&#10;jYKUP4bD62mRf6VN8b0/f0bPlYmUepyOmzcQnkb/H/6jdzpwc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KKjOxQAAANsAAAAPAAAAAAAAAAAAAAAAAJgCAABkcnMv&#10;ZG93bnJldi54bWxQSwUGAAAAAAQABAD1AAAAigMAAAAA&#10;" fillcolor="#95b3d7 [1940]" strokecolor="white [3212]" strokeweight="1pt">
                          <v:fill opacity="52428f"/>
                          <v:shadow color="#d8d8d8" offset="3pt,3pt"/>
                        </v:rect>
                        <v:rect id="Rectangle 10" o:spid="_x0000_s1034" style="position:absolute;left:654;top:359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my5sUA&#10;AADcAAAADwAAAGRycy9kb3ducmV2LnhtbESPQWsCMRSE70L/Q3gFb5qtS0vZGqVICwX1oHY9v26e&#10;m8XNyzaJuv77Rih4HGbmG2Y6720rzuRD41jB0zgDQVw53XCt4Hv3OXoFESKyxtYxKbhSgPnsYTDF&#10;QrsLb+i8jbVIEA4FKjAxdoWUoTJkMYxdR5y8g/MWY5K+ltrjJcFtKydZ9iItNpwWDHa0MFQdtyer&#10;wMW8bMvf3Cx9WJj9z2q9/7iulRo+9u9vICL18R7+b39pBfnzBG5n0hGQs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SbLmxQAAANwAAAAPAAAAAAAAAAAAAAAAAJgCAABkcnMv&#10;ZG93bnJldi54bWxQSwUGAAAAAAQABAD1AAAAigMAAAAA&#10;" fillcolor="#b8cce4 [1300]" strokecolor="white [3212]" strokeweight="1pt">
                          <v:fill opacity="32896f"/>
                          <v:shadow color="#d8d8d8" offset="3pt,3pt"/>
                        </v:rect>
                        <v:rect id="Rectangle 11" o:spid="_x0000_s1035" style="position:absolute;left:654;top:647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XfcQA&#10;AADcAAAADwAAAGRycy9kb3ducmV2LnhtbESPQWsCMRSE74X+h/CE3mpWF0tZjSLSQkE91Krn5+a5&#10;Wdy8rEmq6783hYLHYWa+YSazzjbiQj7UjhUM+hkI4tLpmisF25/P13cQISJrbByTghsFmE2fnyZY&#10;aHflb7psYiUShEOBCkyMbSFlKA1ZDH3XEifv6LzFmKSvpPZ4TXDbyGGWvUmLNacFgy0tDJWnza9V&#10;4GK+a3bn3Cx9WJj9YbXef9zWSr30uvkYRKQuPsL/7S+tIB/l8HcmHQE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0FF33EAAAA3AAAAA8AAAAAAAAAAAAAAAAAmAIAAGRycy9k&#10;b3ducmV2LnhtbFBLBQYAAAAABAAEAPUAAACJAwAAAAA=&#10;" fillcolor="#b8cce4 [1300]" strokecolor="white [3212]" strokeweight="1pt">
                          <v:fill opacity="32896f"/>
                          <v:shadow color="#d8d8d8" offset="3pt,3pt"/>
                        </v:rect>
                        <v:rect id="Rectangle 12" o:spid="_x0000_s1036" style="position:absolute;left:2094;top:7919;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yPCcUA&#10;AADcAAAADwAAAGRycy9kb3ducmV2LnhtbESPQWsCMRSE74L/IbyCN822a0tZjSLSgqAetNXzc/O6&#10;Wbp52SZR13/fFAoeh5n5hpnOO9uIC/lQO1bwOMpAEJdO11wp+Px4H76CCBFZY+OYFNwowHzW702x&#10;0O7KO7rsYyUShEOBCkyMbSFlKA1ZDCPXEifvy3mLMUlfSe3xmuC2kU9Z9iIt1pwWDLa0NFR+789W&#10;gYv5oTn85Gbtw9IcT5vt8e22VWrw0C0mICJ18R7+b6+0gvx5DH9n0hGQ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7I8JxQAAANwAAAAPAAAAAAAAAAAAAAAAAJgCAABkcnMv&#10;ZG93bnJldi54bWxQSwUGAAAAAAQABAD1AAAAigMAAAAA&#10;" fillcolor="#b8cce4 [1300]" strokecolor="white [3212]" strokeweight="1pt">
                          <v:fill opacity="32896f"/>
                          <v:shadow color="#d8d8d8" offset="3pt,3pt"/>
                        </v:rect>
                      </v:group>
                      <v:rect id="Rectangle 13" o:spid="_x0000_s1037" style="position:absolute;left:2690;top:406;width:1563;height:1518;flip:x;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aVUsMA&#10;AADcAAAADwAAAGRycy9kb3ducmV2LnhtbESP3YrCMBSE7wXfIRzBO01VXKQaRYSCKML6B14emmNb&#10;bU5KE7W+vVlY8HKYmW+Y2aIxpXhS7QrLCgb9CARxanXBmYLTMelNQDiPrLG0TAre5GAxb7dmGGv7&#10;4j09Dz4TAcIuRgW591UspUtzMuj6tiIO3tXWBn2QdSZ1ja8AN6UcRtGPNFhwWMixolVO6f3wMAqa&#10;3W2wT7Lro9qYi6bf7fmYcKlUt9MspyA8Nf4b/m+vtYLReAx/Z8IRkPM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5aVUsMAAADcAAAADwAAAAAAAAAAAAAAAACYAgAAZHJzL2Rv&#10;d25yZXYueG1sUEsFBgAAAAAEAAQA9QAAAIgDAAAAAA==&#10;" fillcolor="#eaf1dd [662]" strokecolor="#daeef3 [664]" strokeweight="1pt">
                        <v:shadow color="#d8d8d8" offset="3pt,3pt"/>
                        <v:textbox>
                          <w:txbxContent>
                            <w:sdt>
                              <w:sdtPr>
                                <w:rPr>
                                  <w:color w:val="FFFFFF" w:themeColor="background1"/>
                                  <w:sz w:val="52"/>
                                  <w:szCs w:val="52"/>
                                </w:rPr>
                                <w:alias w:val="Year"/>
                                <w:id w:val="16962274"/>
                                <w:showingPlcHd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p w:rsidR="003C7903" w:rsidRDefault="003C7903">
                                  <w:pPr>
                                    <w:jc w:val="center"/>
                                    <w:rPr>
                                      <w:color w:val="FFFFFF" w:themeColor="background1"/>
                                      <w:sz w:val="48"/>
                                      <w:szCs w:val="52"/>
                                    </w:rPr>
                                  </w:pPr>
                                  <w:r>
                                    <w:rPr>
                                      <w:color w:val="FFFFFF" w:themeColor="background1"/>
                                      <w:sz w:val="52"/>
                                      <w:szCs w:val="52"/>
                                    </w:rPr>
                                    <w:t xml:space="preserve">     </w:t>
                                  </w:r>
                                </w:p>
                              </w:sdtContent>
                            </w:sdt>
                          </w:txbxContent>
                        </v:textbox>
                      </v:rect>
                    </v:group>
                    <v:group id="Group 14" o:spid="_x0000_s1038" style="position:absolute;left:3478;top:13758;width:8137;height:1382" coordorigin="3478,13758" coordsize="8137,13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VFuZPxgAAANwA&#10;AAAPAAAAAAAAAAAAAAAAAKoCAABkcnMvZG93bnJldi54bWxQSwUGAAAAAAQABAD6AAAAnQMAAAAA&#10;">
                      <v:group id="Group 15" o:spid="_x0000_s1039" style="position:absolute;left:10833;top:14380;width:782;height:760;flip:x y" coordorigin="8754,11945" coordsize="2880,28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XdRHxgAAANwA&#10;AAAPAAAAAAAAAAAAAAAAAKoCAABkcnMvZG93bnJldi54bWxQSwUGAAAAAAQABAD6AAAAnQMAAAAA&#10;">
                        <v:rect id="Rectangle 16" o:spid="_x0000_s1040" style="position:absolute;left:10194;top:11945;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TCl8MA&#10;AADcAAAADwAAAGRycy9kb3ducmV2LnhtbERPz2vCMBS+C/4P4Qm7aeo2N62mIoPB5km7Xbw9mmdT&#10;2ryUJrPt/vrlMPD48f3e7QfbiBt1vnKsYLlIQBAXTldcKvj+ep+vQfiArLFxTApG8rDPppMdptr1&#10;fKZbHkoRQ9inqMCE0KZS+sKQRb9wLXHkrq6zGCLsSqk77GO4beRjkrxIixXHBoMtvRkq6vzHKjiO&#10;Gz2+fo6H59XJ6PB7Kesi75V6mA2HLYhAQ7iL/90fWsHTKq6NZ+IR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QTCl8MAAADcAAAADwAAAAAAAAAAAAAAAACYAgAAZHJzL2Rv&#10;d25yZXYueG1sUEsFBgAAAAAEAAQA9QAAAIgDAAAAAA==&#10;" fillcolor="#bfbfbf [2412]" strokecolor="white [3212]" strokeweight="1pt">
                          <v:fill opacity="32896f"/>
                          <v:shadow color="#d8d8d8" offset="3pt,3pt"/>
                        </v:rect>
                        <v:rect id="Rectangle 17" o:spid="_x0000_s1041" style="position:absolute;left:1019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kfMQA&#10;AADcAAAADwAAAGRycy9kb3ducmV2LnhtbESPT2vCQBTE74LfYXlCb2ajpWKjq0ihIHrxX2mPj+wz&#10;CWbfht01xn56t1DwOMzMb5j5sjO1aMn5yrKCUZKCIM6trrhQcDp+DqcgfEDWWFsmBXfysFz0e3PM&#10;tL3xntpDKESEsM9QQRlCk0np85IM+sQ2xNE7W2cwROkKqR3eItzUcpymE2mw4rhQYkMfJeWXw9Uo&#10;qDfO76htf7a/X+b7Ptnj+KJRqZdBt5qBCNSFZ/i/vdYKXt/e4e9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f5HzEAAAA3AAAAA8AAAAAAAAAAAAAAAAAmAIAAGRycy9k&#10;b3ducmV2LnhtbFBLBQYAAAAABAAEAPUAAACJAwAAAAA=&#10;" fillcolor="#c0504d [3205]" strokecolor="white [3212]" strokeweight="1pt">
                          <v:shadow color="#d8d8d8" offset="3pt,3pt"/>
                        </v:rect>
                        <v:rect id="Rectangle 18" o:spid="_x0000_s1042" style="position:absolute;left:8754;top:13364;width:1440;height:1440;flip:x;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ELMMA&#10;AADcAAAADwAAAGRycy9kb3ducmV2LnhtbERPu2rDMBTdC/0HcQvZGrlNmodrJYRCIOnUOlmyXaxb&#10;y9i6MpYa2/n6aCh0PJx3th1sI67U+cqxgpdpAoK4cLriUsH5tH9egfABWWPjmBSM5GG7eXzIMNWu&#10;52+65qEUMYR9igpMCG0qpS8MWfRT1xJH7sd1FkOEXSl1h30Mt418TZKFtFhxbDDY0oehos5/rYLP&#10;ca3H5XHczd++jA63S1kXea/U5GnYvYMINIR/8Z/7oBXMFnF+PBOP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ELMMAAADcAAAADwAAAAAAAAAAAAAAAACYAgAAZHJzL2Rv&#10;d25yZXYueG1sUEsFBgAAAAAEAAQA9QAAAIgDAAAAAA==&#10;" fillcolor="#bfbfbf [2412]" strokecolor="white [3212]" strokeweight="1pt">
                          <v:fill opacity="32896f"/>
                          <v:shadow color="#d8d8d8" offset="3pt,3pt"/>
                        </v:rect>
                      </v:group>
                      <v:rect id="Rectangle 19" o:spid="_x0000_s1043" style="position:absolute;left:3478;top:13758;width:7105;height:138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bM1MUA&#10;AADcAAAADwAAAGRycy9kb3ducmV2LnhtbESPQWsCMRSE7wX/Q3gFL6Vmt4JbtkZRUfDgRdtDj6+b&#10;183S5GXZpJr++0YQPA4z8w0zXyZnxZmG0HlWUE4KEMSN1x23Cj7ed8+vIEJE1mg9k4I/CrBcjB7m&#10;WGt/4SOdT7EVGcKhRgUmxr6WMjSGHIaJ74mz9+0HhzHLoZV6wEuGOytfimImHXacFwz2tDHU/Jx+&#10;nYJDZddua8smPumUtv3xy1SflVLjx7R6AxEpxXv41t5rBdNZCdcz+Qj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BszUxQAAANwAAAAPAAAAAAAAAAAAAAAAAJgCAABkcnMv&#10;ZG93bnJldi54bWxQSwUGAAAAAAQABAD1AAAAigMAAAAA&#10;" filled="f" stroked="f" strokecolor="white" strokeweight="1pt">
                        <v:fill opacity="52428f"/>
                        <v:shadow color="#d8d8d8" offset="3pt,3pt"/>
                        <v:textbox inset=",0,,0">
                          <w:txbxContent>
                            <w:sdt>
                              <w:sdtPr>
                                <w:rPr>
                                  <w:color w:val="FFFFFF" w:themeColor="background1"/>
                                </w:rPr>
                                <w:alias w:val="Author"/>
                                <w:id w:val="16962296"/>
                                <w:dataBinding w:prefixMappings="xmlns:ns0='http://schemas.openxmlformats.org/package/2006/metadata/core-properties' xmlns:ns1='http://purl.org/dc/elements/1.1/'" w:xpath="/ns0:coreProperties[1]/ns1:creator[1]" w:storeItemID="{6C3C8BC8-F283-45AE-878A-BAB7291924A1}"/>
                                <w:text/>
                              </w:sdtPr>
                              <w:sdtContent>
                                <w:p w:rsidR="003C7903" w:rsidRDefault="003C7903">
                                  <w:pPr>
                                    <w:pStyle w:val="NoSpacing"/>
                                    <w:jc w:val="right"/>
                                    <w:rPr>
                                      <w:color w:val="FFFFFF" w:themeColor="background1"/>
                                    </w:rPr>
                                  </w:pPr>
                                  <w:r>
                                    <w:rPr>
                                      <w:color w:val="FFFFFF" w:themeColor="background1"/>
                                      <w:lang w:val="mk-MK"/>
                                    </w:rPr>
                                    <w:t>Одделение за правни и општи работи</w:t>
                                  </w:r>
                                </w:p>
                              </w:sdtContent>
                            </w:sdt>
                            <w:sdt>
                              <w:sdtPr>
                                <w:rPr>
                                  <w:color w:val="FFFFFF" w:themeColor="background1"/>
                                </w:rPr>
                                <w:alias w:val="Company"/>
                                <w:id w:val="16962301"/>
                                <w:dataBinding w:prefixMappings="xmlns:ns0='http://schemas.openxmlformats.org/officeDocument/2006/extended-properties'" w:xpath="/ns0:Properties[1]/ns0:Company[1]" w:storeItemID="{6668398D-A668-4E3E-A5EB-62B293D839F1}"/>
                                <w:text/>
                              </w:sdtPr>
                              <w:sdtContent>
                                <w:p w:rsidR="003C7903" w:rsidRDefault="003C7903">
                                  <w:pPr>
                                    <w:pStyle w:val="NoSpacing"/>
                                    <w:jc w:val="right"/>
                                    <w:rPr>
                                      <w:color w:val="FFFFFF" w:themeColor="background1"/>
                                    </w:rPr>
                                  </w:pPr>
                                  <w:r>
                                    <w:rPr>
                                      <w:color w:val="FFFFFF" w:themeColor="background1"/>
                                      <w:lang w:val="mk-MK"/>
                                    </w:rPr>
                                    <w:t>Општина Берово</w:t>
                                  </w:r>
                                </w:p>
                              </w:sdtContent>
                            </w:sdt>
                            <w:sdt>
                              <w:sdtPr>
                                <w:rPr>
                                  <w:color w:val="FFFFFF" w:themeColor="background1"/>
                                </w:rPr>
                                <w:alias w:val="Date"/>
                                <w:id w:val="16962306"/>
                                <w:showingPlcHdr/>
                                <w:dataBinding w:prefixMappings="xmlns:ns0='http://schemas.microsoft.com/office/2006/coverPageProps'" w:xpath="/ns0:CoverPageProperties[1]/ns0:PublishDate[1]" w:storeItemID="{55AF091B-3C7A-41E3-B477-F2FDAA23CFDA}"/>
                                <w:date w:fullDate="2018-01-01T00:00:00Z">
                                  <w:dateFormat w:val="M/d/yyyy"/>
                                  <w:lid w:val="en-US"/>
                                  <w:storeMappedDataAs w:val="dateTime"/>
                                  <w:calendar w:val="gregorian"/>
                                </w:date>
                              </w:sdtPr>
                              <w:sdtContent>
                                <w:p w:rsidR="003C7903" w:rsidRDefault="003C7903">
                                  <w:pPr>
                                    <w:pStyle w:val="NoSpacing"/>
                                    <w:jc w:val="right"/>
                                    <w:rPr>
                                      <w:color w:val="FFFFFF" w:themeColor="background1"/>
                                    </w:rPr>
                                  </w:pPr>
                                  <w:r>
                                    <w:rPr>
                                      <w:color w:val="FFFFFF" w:themeColor="background1"/>
                                    </w:rPr>
                                    <w:t xml:space="preserve">     </w:t>
                                  </w:r>
                                </w:p>
                              </w:sdtContent>
                            </w:sdt>
                          </w:txbxContent>
                        </v:textbox>
                      </v:rect>
                    </v:group>
                    <w10:wrap anchorx="page" anchory="page"/>
                  </v:group>
                </w:pict>
              </mc:Fallback>
            </mc:AlternateContent>
          </w:r>
        </w:p>
        <w:p w:rsidR="0083652E" w:rsidRDefault="0083652E"/>
        <w:p w:rsidR="00B93B19" w:rsidRDefault="0083652E" w:rsidP="00B93B19">
          <w:pPr>
            <w:jc w:val="center"/>
            <w:rPr>
              <w:b/>
              <w:sz w:val="24"/>
              <w:szCs w:val="24"/>
              <w:lang w:val="mk-MK"/>
            </w:rPr>
          </w:pPr>
          <w:r>
            <w:rPr>
              <w:b/>
              <w:sz w:val="24"/>
              <w:szCs w:val="24"/>
              <w:lang w:val="mk-MK"/>
            </w:rPr>
            <w:br w:type="page"/>
          </w:r>
        </w:p>
      </w:sdtContent>
    </w:sdt>
    <w:p w:rsidR="00B93B19" w:rsidRPr="00820D71" w:rsidRDefault="00B93B19" w:rsidP="00B93B19">
      <w:pPr>
        <w:jc w:val="center"/>
        <w:rPr>
          <w:rFonts w:ascii="Times New Roman" w:hAnsi="Times New Roman" w:cs="Times New Roman"/>
          <w:b/>
          <w:sz w:val="24"/>
          <w:szCs w:val="24"/>
          <w:lang w:val="mk-MK"/>
        </w:rPr>
      </w:pPr>
      <w:r w:rsidRPr="00820D71">
        <w:rPr>
          <w:rFonts w:ascii="Times New Roman" w:hAnsi="Times New Roman" w:cs="Times New Roman"/>
          <w:b/>
          <w:sz w:val="24"/>
          <w:szCs w:val="24"/>
          <w:lang w:val="mk-MK"/>
        </w:rPr>
        <w:lastRenderedPageBreak/>
        <w:t xml:space="preserve"> З А П И С Н И К</w:t>
      </w:r>
    </w:p>
    <w:p w:rsidR="00B93B19" w:rsidRPr="00820D71" w:rsidRDefault="00B93B19" w:rsidP="00B93B19">
      <w:pPr>
        <w:jc w:val="both"/>
        <w:rPr>
          <w:rFonts w:ascii="Times New Roman" w:hAnsi="Times New Roman" w:cs="Times New Roman"/>
          <w:b/>
          <w:i/>
          <w:sz w:val="24"/>
          <w:szCs w:val="24"/>
          <w:lang w:val="mk-MK"/>
        </w:rPr>
      </w:pPr>
      <w:r w:rsidRPr="00820D71">
        <w:rPr>
          <w:rFonts w:ascii="Times New Roman" w:hAnsi="Times New Roman" w:cs="Times New Roman"/>
          <w:b/>
          <w:sz w:val="24"/>
          <w:szCs w:val="24"/>
          <w:lang w:val="mk-MK"/>
        </w:rPr>
        <w:tab/>
      </w:r>
      <w:r w:rsidR="00507CD5" w:rsidRPr="00820D71">
        <w:rPr>
          <w:rFonts w:ascii="Times New Roman" w:hAnsi="Times New Roman" w:cs="Times New Roman"/>
          <w:b/>
          <w:i/>
          <w:sz w:val="24"/>
          <w:szCs w:val="24"/>
          <w:lang w:val="mk-MK"/>
        </w:rPr>
        <w:t xml:space="preserve">Од </w:t>
      </w:r>
      <w:r w:rsidR="0007491F">
        <w:rPr>
          <w:rFonts w:ascii="Times New Roman" w:hAnsi="Times New Roman" w:cs="Times New Roman"/>
          <w:b/>
          <w:i/>
          <w:sz w:val="24"/>
          <w:szCs w:val="24"/>
          <w:lang w:val="mk-MK"/>
        </w:rPr>
        <w:t xml:space="preserve">првиот дел на </w:t>
      </w:r>
      <w:r w:rsidR="00507CD5" w:rsidRPr="00820D71">
        <w:rPr>
          <w:rFonts w:ascii="Times New Roman" w:hAnsi="Times New Roman" w:cs="Times New Roman"/>
          <w:b/>
          <w:i/>
          <w:sz w:val="24"/>
          <w:szCs w:val="24"/>
          <w:lang w:val="mk-MK"/>
        </w:rPr>
        <w:t>41-</w:t>
      </w:r>
      <w:r w:rsidR="00AE6BF6" w:rsidRPr="00820D71">
        <w:rPr>
          <w:rFonts w:ascii="Times New Roman" w:hAnsi="Times New Roman" w:cs="Times New Roman"/>
          <w:b/>
          <w:i/>
          <w:sz w:val="24"/>
          <w:szCs w:val="24"/>
          <w:lang w:val="mk-MK"/>
        </w:rPr>
        <w:t xml:space="preserve">та </w:t>
      </w:r>
      <w:r w:rsidRPr="00820D71">
        <w:rPr>
          <w:rFonts w:ascii="Times New Roman" w:hAnsi="Times New Roman" w:cs="Times New Roman"/>
          <w:b/>
          <w:i/>
          <w:sz w:val="24"/>
          <w:szCs w:val="24"/>
          <w:lang w:val="mk-MK"/>
        </w:rPr>
        <w:t xml:space="preserve"> редовна седница на </w:t>
      </w:r>
      <w:r w:rsidR="00C92201" w:rsidRPr="00820D71">
        <w:rPr>
          <w:rFonts w:ascii="Times New Roman" w:hAnsi="Times New Roman" w:cs="Times New Roman"/>
          <w:b/>
          <w:i/>
          <w:sz w:val="24"/>
          <w:szCs w:val="24"/>
          <w:lang w:val="mk-MK"/>
        </w:rPr>
        <w:t>Совет</w:t>
      </w:r>
      <w:r w:rsidRPr="00820D71">
        <w:rPr>
          <w:rFonts w:ascii="Times New Roman" w:hAnsi="Times New Roman" w:cs="Times New Roman"/>
          <w:b/>
          <w:i/>
          <w:sz w:val="24"/>
          <w:szCs w:val="24"/>
          <w:lang w:val="mk-MK"/>
        </w:rPr>
        <w:t xml:space="preserve">от на </w:t>
      </w:r>
      <w:r w:rsidR="0065203C">
        <w:rPr>
          <w:rFonts w:ascii="Times New Roman" w:hAnsi="Times New Roman" w:cs="Times New Roman"/>
          <w:b/>
          <w:i/>
          <w:sz w:val="24"/>
          <w:szCs w:val="24"/>
          <w:lang w:val="mk-MK"/>
        </w:rPr>
        <w:t>Општина Берово одржана на ден 13</w:t>
      </w:r>
      <w:r w:rsidR="00163F37" w:rsidRPr="00820D71">
        <w:rPr>
          <w:rFonts w:ascii="Times New Roman" w:hAnsi="Times New Roman" w:cs="Times New Roman"/>
          <w:b/>
          <w:i/>
          <w:sz w:val="24"/>
          <w:szCs w:val="24"/>
          <w:lang w:val="mk-MK"/>
        </w:rPr>
        <w:t>.</w:t>
      </w:r>
      <w:r w:rsidR="00507CD5" w:rsidRPr="00820D71">
        <w:rPr>
          <w:rFonts w:ascii="Times New Roman" w:hAnsi="Times New Roman" w:cs="Times New Roman"/>
          <w:b/>
          <w:i/>
          <w:sz w:val="24"/>
          <w:szCs w:val="24"/>
          <w:lang w:val="mk-MK"/>
        </w:rPr>
        <w:t>11</w:t>
      </w:r>
      <w:r w:rsidR="00C94916" w:rsidRPr="00820D71">
        <w:rPr>
          <w:rFonts w:ascii="Times New Roman" w:hAnsi="Times New Roman" w:cs="Times New Roman"/>
          <w:b/>
          <w:i/>
          <w:sz w:val="24"/>
          <w:szCs w:val="24"/>
          <w:lang w:val="mk-MK"/>
        </w:rPr>
        <w:t>.2020</w:t>
      </w:r>
      <w:r w:rsidRPr="00820D71">
        <w:rPr>
          <w:rFonts w:ascii="Times New Roman" w:hAnsi="Times New Roman" w:cs="Times New Roman"/>
          <w:b/>
          <w:i/>
          <w:sz w:val="24"/>
          <w:szCs w:val="24"/>
          <w:lang w:val="mk-MK"/>
        </w:rPr>
        <w:t xml:space="preserve"> година </w:t>
      </w:r>
      <w:r w:rsidR="0091609F">
        <w:rPr>
          <w:rFonts w:ascii="Times New Roman" w:hAnsi="Times New Roman" w:cs="Times New Roman"/>
          <w:b/>
          <w:i/>
          <w:sz w:val="24"/>
          <w:szCs w:val="24"/>
          <w:lang w:val="mk-MK"/>
        </w:rPr>
        <w:t>со почеток во 09</w:t>
      </w:r>
      <w:r w:rsidR="009A1993" w:rsidRPr="00820D71">
        <w:rPr>
          <w:rFonts w:ascii="Times New Roman" w:hAnsi="Times New Roman" w:cs="Times New Roman"/>
          <w:b/>
          <w:i/>
          <w:sz w:val="24"/>
          <w:szCs w:val="24"/>
        </w:rPr>
        <w:t>:</w:t>
      </w:r>
      <w:r w:rsidR="0091609F">
        <w:rPr>
          <w:rFonts w:ascii="Times New Roman" w:hAnsi="Times New Roman" w:cs="Times New Roman"/>
          <w:b/>
          <w:i/>
          <w:sz w:val="24"/>
          <w:szCs w:val="24"/>
          <w:lang w:val="mk-MK"/>
        </w:rPr>
        <w:t xml:space="preserve">03 </w:t>
      </w:r>
      <w:r w:rsidRPr="00820D71">
        <w:rPr>
          <w:rFonts w:ascii="Times New Roman" w:hAnsi="Times New Roman" w:cs="Times New Roman"/>
          <w:b/>
          <w:i/>
          <w:sz w:val="24"/>
          <w:szCs w:val="24"/>
          <w:lang w:val="mk-MK"/>
        </w:rPr>
        <w:t xml:space="preserve"> часот</w:t>
      </w:r>
      <w:r w:rsidR="000C7CD1">
        <w:rPr>
          <w:rFonts w:ascii="Times New Roman" w:hAnsi="Times New Roman" w:cs="Times New Roman"/>
          <w:b/>
          <w:i/>
          <w:sz w:val="24"/>
          <w:szCs w:val="24"/>
          <w:lang w:val="mk-MK"/>
        </w:rPr>
        <w:t xml:space="preserve"> во просториите на Општина Берово</w:t>
      </w:r>
      <w:r w:rsidRPr="00820D71">
        <w:rPr>
          <w:rFonts w:ascii="Times New Roman" w:hAnsi="Times New Roman" w:cs="Times New Roman"/>
          <w:b/>
          <w:sz w:val="24"/>
          <w:szCs w:val="24"/>
          <w:lang w:val="mk-MK"/>
        </w:rPr>
        <w:t>.</w:t>
      </w:r>
    </w:p>
    <w:p w:rsidR="00B93B19" w:rsidRPr="00820D71" w:rsidRDefault="00B93B19" w:rsidP="00B93B19">
      <w:pPr>
        <w:jc w:val="both"/>
        <w:rPr>
          <w:rFonts w:ascii="Times New Roman" w:hAnsi="Times New Roman" w:cs="Times New Roman"/>
          <w:sz w:val="24"/>
          <w:szCs w:val="24"/>
          <w:lang w:val="mk-MK"/>
        </w:rPr>
      </w:pPr>
      <w:r w:rsidRPr="00820D71">
        <w:rPr>
          <w:rFonts w:ascii="Times New Roman" w:hAnsi="Times New Roman" w:cs="Times New Roman"/>
          <w:sz w:val="24"/>
          <w:szCs w:val="24"/>
          <w:lang w:val="mk-MK"/>
        </w:rPr>
        <w:tab/>
        <w:t xml:space="preserve">Седницата ја отвори и со неа раководеше </w:t>
      </w:r>
      <w:r w:rsidR="0091609F">
        <w:rPr>
          <w:rFonts w:ascii="Times New Roman" w:hAnsi="Times New Roman" w:cs="Times New Roman"/>
          <w:sz w:val="24"/>
          <w:szCs w:val="24"/>
          <w:lang w:val="mk-MK"/>
        </w:rPr>
        <w:t xml:space="preserve">советник Славица Фурнаџиска, </w:t>
      </w:r>
      <w:r w:rsidR="008B61C3">
        <w:rPr>
          <w:rFonts w:ascii="Times New Roman" w:hAnsi="Times New Roman" w:cs="Times New Roman"/>
          <w:sz w:val="24"/>
          <w:szCs w:val="24"/>
          <w:lang w:val="mk-MK"/>
        </w:rPr>
        <w:t>со овластување бр. 09-366/2 од 13.11.2020 година од страна на Претседателот</w:t>
      </w:r>
      <w:r w:rsidRPr="00820D71">
        <w:rPr>
          <w:rFonts w:ascii="Times New Roman" w:hAnsi="Times New Roman" w:cs="Times New Roman"/>
          <w:sz w:val="24"/>
          <w:szCs w:val="24"/>
          <w:lang w:val="mk-MK"/>
        </w:rPr>
        <w:t xml:space="preserve"> на </w:t>
      </w:r>
      <w:r w:rsidR="00C92201" w:rsidRPr="00820D71">
        <w:rPr>
          <w:rFonts w:ascii="Times New Roman" w:hAnsi="Times New Roman" w:cs="Times New Roman"/>
          <w:sz w:val="24"/>
          <w:szCs w:val="24"/>
          <w:lang w:val="mk-MK"/>
        </w:rPr>
        <w:t>Совет</w:t>
      </w:r>
      <w:r w:rsidRPr="00820D71">
        <w:rPr>
          <w:rFonts w:ascii="Times New Roman" w:hAnsi="Times New Roman" w:cs="Times New Roman"/>
          <w:sz w:val="24"/>
          <w:szCs w:val="24"/>
          <w:lang w:val="mk-MK"/>
        </w:rPr>
        <w:t>от</w:t>
      </w:r>
      <w:r w:rsidR="00191B76" w:rsidRPr="00820D71">
        <w:rPr>
          <w:rFonts w:ascii="Times New Roman" w:hAnsi="Times New Roman" w:cs="Times New Roman"/>
          <w:sz w:val="24"/>
          <w:szCs w:val="24"/>
          <w:lang w:val="mk-MK"/>
        </w:rPr>
        <w:t xml:space="preserve"> на Општина Берово, </w:t>
      </w:r>
      <w:r w:rsidRPr="00820D71">
        <w:rPr>
          <w:rFonts w:ascii="Times New Roman" w:hAnsi="Times New Roman" w:cs="Times New Roman"/>
          <w:sz w:val="24"/>
          <w:szCs w:val="24"/>
          <w:lang w:val="mk-MK"/>
        </w:rPr>
        <w:t xml:space="preserve"> Јован Матеничарски.</w:t>
      </w:r>
    </w:p>
    <w:p w:rsidR="00B93B19" w:rsidRDefault="00B93B19" w:rsidP="00B93B19">
      <w:pPr>
        <w:jc w:val="both"/>
        <w:rPr>
          <w:rFonts w:ascii="Times New Roman" w:hAnsi="Times New Roman" w:cs="Times New Roman"/>
          <w:sz w:val="24"/>
          <w:szCs w:val="24"/>
          <w:lang w:val="mk-MK"/>
        </w:rPr>
      </w:pPr>
      <w:r w:rsidRPr="00820D71">
        <w:rPr>
          <w:rFonts w:ascii="Times New Roman" w:hAnsi="Times New Roman" w:cs="Times New Roman"/>
          <w:sz w:val="24"/>
          <w:szCs w:val="24"/>
          <w:lang w:val="mk-MK"/>
        </w:rPr>
        <w:tab/>
        <w:t xml:space="preserve">Од вкупно 15 </w:t>
      </w:r>
      <w:r w:rsidR="00C92201" w:rsidRPr="00820D71">
        <w:rPr>
          <w:rFonts w:ascii="Times New Roman" w:hAnsi="Times New Roman" w:cs="Times New Roman"/>
          <w:sz w:val="24"/>
          <w:szCs w:val="24"/>
          <w:lang w:val="mk-MK"/>
        </w:rPr>
        <w:t>Совет</w:t>
      </w:r>
      <w:r w:rsidRPr="00820D71">
        <w:rPr>
          <w:rFonts w:ascii="Times New Roman" w:hAnsi="Times New Roman" w:cs="Times New Roman"/>
          <w:sz w:val="24"/>
          <w:szCs w:val="24"/>
          <w:lang w:val="mk-MK"/>
        </w:rPr>
        <w:t>ни</w:t>
      </w:r>
      <w:r w:rsidR="004D64F9" w:rsidRPr="00820D71">
        <w:rPr>
          <w:rFonts w:ascii="Times New Roman" w:hAnsi="Times New Roman" w:cs="Times New Roman"/>
          <w:sz w:val="24"/>
          <w:szCs w:val="24"/>
          <w:lang w:val="mk-MK"/>
        </w:rPr>
        <w:t>ци на седницата присуствуваа</w:t>
      </w:r>
      <w:r w:rsidR="00AE6BF6" w:rsidRPr="00820D71">
        <w:rPr>
          <w:rFonts w:ascii="Times New Roman" w:hAnsi="Times New Roman" w:cs="Times New Roman"/>
          <w:sz w:val="24"/>
          <w:szCs w:val="24"/>
          <w:lang w:val="mk-MK"/>
        </w:rPr>
        <w:t xml:space="preserve"> 1</w:t>
      </w:r>
      <w:r w:rsidR="00B96218">
        <w:rPr>
          <w:rFonts w:ascii="Times New Roman" w:hAnsi="Times New Roman" w:cs="Times New Roman"/>
          <w:sz w:val="24"/>
          <w:szCs w:val="24"/>
          <w:lang w:val="mk-MK"/>
        </w:rPr>
        <w:t>1</w:t>
      </w:r>
      <w:r w:rsidRPr="00820D71">
        <w:rPr>
          <w:rFonts w:ascii="Times New Roman" w:hAnsi="Times New Roman" w:cs="Times New Roman"/>
          <w:sz w:val="24"/>
          <w:szCs w:val="24"/>
          <w:lang w:val="mk-MK"/>
        </w:rPr>
        <w:t xml:space="preserve"> </w:t>
      </w:r>
      <w:r w:rsidR="00C92201" w:rsidRPr="00820D71">
        <w:rPr>
          <w:rFonts w:ascii="Times New Roman" w:hAnsi="Times New Roman" w:cs="Times New Roman"/>
          <w:sz w:val="24"/>
          <w:szCs w:val="24"/>
          <w:lang w:val="mk-MK"/>
        </w:rPr>
        <w:t>Совет</w:t>
      </w:r>
      <w:r w:rsidRPr="00820D71">
        <w:rPr>
          <w:rFonts w:ascii="Times New Roman" w:hAnsi="Times New Roman" w:cs="Times New Roman"/>
          <w:sz w:val="24"/>
          <w:szCs w:val="24"/>
          <w:lang w:val="mk-MK"/>
        </w:rPr>
        <w:t>ници и тоа</w:t>
      </w:r>
      <w:r w:rsidRPr="00820D71">
        <w:rPr>
          <w:rFonts w:ascii="Times New Roman" w:hAnsi="Times New Roman" w:cs="Times New Roman"/>
          <w:sz w:val="24"/>
          <w:szCs w:val="24"/>
        </w:rPr>
        <w:t>:</w:t>
      </w:r>
      <w:r w:rsidR="0006167A">
        <w:rPr>
          <w:rFonts w:ascii="Times New Roman" w:hAnsi="Times New Roman" w:cs="Times New Roman"/>
          <w:sz w:val="24"/>
          <w:szCs w:val="24"/>
          <w:lang w:val="mk-MK"/>
        </w:rPr>
        <w:t xml:space="preserve"> </w:t>
      </w:r>
      <w:r w:rsidRPr="00820D71">
        <w:rPr>
          <w:rFonts w:ascii="Times New Roman" w:hAnsi="Times New Roman" w:cs="Times New Roman"/>
          <w:sz w:val="24"/>
          <w:szCs w:val="24"/>
          <w:lang w:val="mk-MK"/>
        </w:rPr>
        <w:t xml:space="preserve">Славица Фурнаџиска, Предраг Монев, Драган Мустачки, Благица Русковска, Фахрудин Мустафов, </w:t>
      </w:r>
      <w:r w:rsidR="00AE6BF6" w:rsidRPr="00820D71">
        <w:rPr>
          <w:rFonts w:ascii="Times New Roman" w:hAnsi="Times New Roman" w:cs="Times New Roman"/>
          <w:sz w:val="24"/>
          <w:szCs w:val="24"/>
        </w:rPr>
        <w:t xml:space="preserve"> </w:t>
      </w:r>
      <w:r w:rsidRPr="00820D71">
        <w:rPr>
          <w:rFonts w:ascii="Times New Roman" w:hAnsi="Times New Roman" w:cs="Times New Roman"/>
          <w:sz w:val="24"/>
          <w:szCs w:val="24"/>
          <w:lang w:val="mk-MK"/>
        </w:rPr>
        <w:t>Емилија Пачемска, Јова</w:t>
      </w:r>
      <w:r w:rsidR="00AE6BF6" w:rsidRPr="00820D71">
        <w:rPr>
          <w:rFonts w:ascii="Times New Roman" w:hAnsi="Times New Roman" w:cs="Times New Roman"/>
          <w:sz w:val="24"/>
          <w:szCs w:val="24"/>
          <w:lang w:val="mk-MK"/>
        </w:rPr>
        <w:t>н Ковачовски, Герасим Гриовски</w:t>
      </w:r>
      <w:r w:rsidR="00AE6BF6" w:rsidRPr="00820D71">
        <w:rPr>
          <w:rFonts w:ascii="Times New Roman" w:hAnsi="Times New Roman" w:cs="Times New Roman"/>
          <w:sz w:val="24"/>
          <w:szCs w:val="24"/>
        </w:rPr>
        <w:t>,</w:t>
      </w:r>
      <w:r w:rsidR="00C94916" w:rsidRPr="00820D71">
        <w:rPr>
          <w:rFonts w:ascii="Times New Roman" w:hAnsi="Times New Roman" w:cs="Times New Roman"/>
          <w:sz w:val="24"/>
          <w:szCs w:val="24"/>
          <w:lang w:val="mk-MK"/>
        </w:rPr>
        <w:t xml:space="preserve"> Горан Фидански</w:t>
      </w:r>
      <w:r w:rsidR="00E33E07" w:rsidRPr="00820D71">
        <w:rPr>
          <w:rFonts w:ascii="Times New Roman" w:hAnsi="Times New Roman" w:cs="Times New Roman"/>
          <w:sz w:val="24"/>
          <w:szCs w:val="24"/>
          <w:lang w:val="mk-MK"/>
        </w:rPr>
        <w:t xml:space="preserve"> и </w:t>
      </w:r>
      <w:r w:rsidR="000E4316" w:rsidRPr="00820D71">
        <w:rPr>
          <w:rFonts w:ascii="Times New Roman" w:hAnsi="Times New Roman" w:cs="Times New Roman"/>
          <w:sz w:val="24"/>
          <w:szCs w:val="24"/>
          <w:lang w:val="mk-MK"/>
        </w:rPr>
        <w:t>Александар Чамовски</w:t>
      </w:r>
      <w:r w:rsidR="001F0290" w:rsidRPr="00820D71">
        <w:rPr>
          <w:rFonts w:ascii="Times New Roman" w:hAnsi="Times New Roman" w:cs="Times New Roman"/>
          <w:sz w:val="24"/>
          <w:szCs w:val="24"/>
          <w:lang w:val="mk-MK"/>
        </w:rPr>
        <w:t xml:space="preserve"> и </w:t>
      </w:r>
      <w:r w:rsidR="00E05763" w:rsidRPr="00820D71">
        <w:rPr>
          <w:rFonts w:ascii="Times New Roman" w:hAnsi="Times New Roman" w:cs="Times New Roman"/>
          <w:sz w:val="24"/>
          <w:szCs w:val="24"/>
          <w:lang w:val="mk-MK"/>
        </w:rPr>
        <w:t xml:space="preserve"> Јованка Василевска Петрушева</w:t>
      </w:r>
      <w:r w:rsidR="000E4316" w:rsidRPr="00820D71">
        <w:rPr>
          <w:rFonts w:ascii="Times New Roman" w:hAnsi="Times New Roman" w:cs="Times New Roman"/>
          <w:sz w:val="24"/>
          <w:szCs w:val="24"/>
          <w:lang w:val="mk-MK"/>
        </w:rPr>
        <w:t xml:space="preserve">. </w:t>
      </w:r>
    </w:p>
    <w:p w:rsidR="00B96218" w:rsidRDefault="0006167A"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Од седницата отсуствуваа: </w:t>
      </w:r>
      <w:r w:rsidR="00B96218" w:rsidRPr="00B96218">
        <w:rPr>
          <w:rFonts w:ascii="Times New Roman" w:hAnsi="Times New Roman" w:cs="Times New Roman"/>
          <w:sz w:val="24"/>
          <w:szCs w:val="24"/>
          <w:lang w:val="mk-MK"/>
        </w:rPr>
        <w:t>Јован Матеничарски</w:t>
      </w:r>
      <w:r w:rsidR="00B96218">
        <w:rPr>
          <w:rFonts w:ascii="Times New Roman" w:hAnsi="Times New Roman" w:cs="Times New Roman"/>
          <w:sz w:val="24"/>
          <w:szCs w:val="24"/>
          <w:lang w:val="mk-MK"/>
        </w:rPr>
        <w:t xml:space="preserve">, </w:t>
      </w:r>
      <w:r w:rsidR="00B96218" w:rsidRPr="00B96218">
        <w:rPr>
          <w:rFonts w:ascii="Times New Roman" w:hAnsi="Times New Roman" w:cs="Times New Roman"/>
          <w:sz w:val="24"/>
          <w:szCs w:val="24"/>
          <w:lang w:val="mk-MK"/>
        </w:rPr>
        <w:t>Даниела Кржовска,</w:t>
      </w:r>
      <w:r w:rsidRPr="0006167A">
        <w:t xml:space="preserve"> </w:t>
      </w:r>
      <w:r w:rsidRPr="0006167A">
        <w:rPr>
          <w:rFonts w:ascii="Times New Roman" w:hAnsi="Times New Roman" w:cs="Times New Roman"/>
          <w:sz w:val="24"/>
          <w:szCs w:val="24"/>
          <w:lang w:val="mk-MK"/>
        </w:rPr>
        <w:t>Гоце Ружински,</w:t>
      </w:r>
      <w:r w:rsidRPr="0006167A">
        <w:t xml:space="preserve"> </w:t>
      </w:r>
      <w:r w:rsidRPr="0006167A">
        <w:rPr>
          <w:rFonts w:ascii="Times New Roman" w:hAnsi="Times New Roman" w:cs="Times New Roman"/>
          <w:sz w:val="24"/>
          <w:szCs w:val="24"/>
          <w:lang w:val="mk-MK"/>
        </w:rPr>
        <w:t>Габриела Чучурска</w:t>
      </w:r>
      <w:r>
        <w:rPr>
          <w:rFonts w:ascii="Times New Roman" w:hAnsi="Times New Roman" w:cs="Times New Roman"/>
          <w:sz w:val="24"/>
          <w:szCs w:val="24"/>
          <w:lang w:val="mk-MK"/>
        </w:rPr>
        <w:t>.</w:t>
      </w:r>
    </w:p>
    <w:p w:rsidR="00357CBE" w:rsidRPr="00820D71" w:rsidRDefault="00357CBE" w:rsidP="00B93B19">
      <w:pPr>
        <w:jc w:val="both"/>
        <w:rPr>
          <w:rFonts w:ascii="Times New Roman" w:hAnsi="Times New Roman" w:cs="Times New Roman"/>
          <w:sz w:val="24"/>
          <w:szCs w:val="24"/>
          <w:lang w:val="mk-MK"/>
        </w:rPr>
      </w:pPr>
      <w:r>
        <w:rPr>
          <w:rFonts w:ascii="Times New Roman" w:hAnsi="Times New Roman" w:cs="Times New Roman"/>
          <w:sz w:val="24"/>
          <w:szCs w:val="24"/>
          <w:lang w:val="mk-MK"/>
        </w:rPr>
        <w:t>На Седницата присуствува</w:t>
      </w:r>
      <w:r w:rsidR="001D7BB0">
        <w:rPr>
          <w:rFonts w:ascii="Times New Roman" w:hAnsi="Times New Roman" w:cs="Times New Roman"/>
          <w:sz w:val="24"/>
          <w:szCs w:val="24"/>
          <w:lang w:val="mk-MK"/>
        </w:rPr>
        <w:t>а</w:t>
      </w:r>
      <w:r w:rsidR="00690A81">
        <w:rPr>
          <w:rFonts w:ascii="Times New Roman" w:hAnsi="Times New Roman" w:cs="Times New Roman"/>
          <w:sz w:val="24"/>
          <w:szCs w:val="24"/>
          <w:lang w:val="mk-MK"/>
        </w:rPr>
        <w:t xml:space="preserve">, </w:t>
      </w:r>
      <w:r w:rsidR="005D1EA6">
        <w:rPr>
          <w:rFonts w:ascii="Times New Roman" w:hAnsi="Times New Roman" w:cs="Times New Roman"/>
          <w:sz w:val="24"/>
          <w:szCs w:val="24"/>
          <w:lang w:val="mk-MK"/>
        </w:rPr>
        <w:t xml:space="preserve">Градоначалник Пекевски Звонко, </w:t>
      </w:r>
      <w:r>
        <w:rPr>
          <w:rFonts w:ascii="Times New Roman" w:hAnsi="Times New Roman" w:cs="Times New Roman"/>
          <w:sz w:val="24"/>
          <w:szCs w:val="24"/>
          <w:lang w:val="mk-MK"/>
        </w:rPr>
        <w:t>м-р Анита Рунтевски раководител на одделени</w:t>
      </w:r>
      <w:r w:rsidR="003D4460">
        <w:rPr>
          <w:rFonts w:ascii="Times New Roman" w:hAnsi="Times New Roman" w:cs="Times New Roman"/>
          <w:sz w:val="24"/>
          <w:szCs w:val="24"/>
          <w:lang w:val="mk-MK"/>
        </w:rPr>
        <w:t>е</w:t>
      </w:r>
      <w:r>
        <w:rPr>
          <w:rFonts w:ascii="Times New Roman" w:hAnsi="Times New Roman" w:cs="Times New Roman"/>
          <w:sz w:val="24"/>
          <w:szCs w:val="24"/>
          <w:lang w:val="mk-MK"/>
        </w:rPr>
        <w:t xml:space="preserve"> за правни и општи работи</w:t>
      </w:r>
      <w:r w:rsidR="001D7BB0">
        <w:rPr>
          <w:rFonts w:ascii="Times New Roman" w:hAnsi="Times New Roman" w:cs="Times New Roman"/>
          <w:sz w:val="24"/>
          <w:szCs w:val="24"/>
          <w:lang w:val="mk-MK"/>
        </w:rPr>
        <w:t xml:space="preserve"> и Татјанка Муртовска одговорен сметководител на Општина Берово.</w:t>
      </w:r>
    </w:p>
    <w:p w:rsidR="00E928F6" w:rsidRPr="00820D71" w:rsidRDefault="00B93B19" w:rsidP="00B93B19">
      <w:pPr>
        <w:jc w:val="both"/>
        <w:rPr>
          <w:rFonts w:ascii="Times New Roman" w:hAnsi="Times New Roman" w:cs="Times New Roman"/>
          <w:sz w:val="24"/>
          <w:szCs w:val="24"/>
          <w:lang w:val="mk-MK"/>
        </w:rPr>
      </w:pPr>
      <w:r w:rsidRPr="00820D71">
        <w:rPr>
          <w:rFonts w:ascii="Times New Roman" w:hAnsi="Times New Roman" w:cs="Times New Roman"/>
          <w:sz w:val="24"/>
          <w:szCs w:val="24"/>
          <w:lang w:val="mk-MK"/>
        </w:rPr>
        <w:tab/>
      </w:r>
      <w:r w:rsidR="00C75F8B" w:rsidRPr="00820D71">
        <w:rPr>
          <w:rFonts w:ascii="Times New Roman" w:hAnsi="Times New Roman" w:cs="Times New Roman"/>
          <w:sz w:val="24"/>
          <w:szCs w:val="24"/>
          <w:lang w:val="mk-MK"/>
        </w:rPr>
        <w:tab/>
      </w:r>
      <w:r w:rsidR="0007491F">
        <w:rPr>
          <w:rFonts w:ascii="Times New Roman" w:hAnsi="Times New Roman" w:cs="Times New Roman"/>
          <w:sz w:val="24"/>
          <w:szCs w:val="24"/>
          <w:lang w:val="mk-MK"/>
        </w:rPr>
        <w:t>Советничката Фурнаџиска</w:t>
      </w:r>
      <w:r w:rsidR="004D35B5" w:rsidRPr="00820D71">
        <w:rPr>
          <w:rFonts w:ascii="Times New Roman" w:hAnsi="Times New Roman" w:cs="Times New Roman"/>
          <w:sz w:val="24"/>
          <w:szCs w:val="24"/>
          <w:lang w:val="mk-MK"/>
        </w:rPr>
        <w:t>,</w:t>
      </w:r>
      <w:r w:rsidR="002B700E" w:rsidRPr="00820D71">
        <w:rPr>
          <w:rFonts w:ascii="Times New Roman" w:hAnsi="Times New Roman" w:cs="Times New Roman"/>
          <w:sz w:val="24"/>
          <w:szCs w:val="24"/>
          <w:lang w:val="mk-MK"/>
        </w:rPr>
        <w:t xml:space="preserve"> ги поздрави присутните и </w:t>
      </w:r>
      <w:r w:rsidR="00507CD5" w:rsidRPr="00820D71">
        <w:rPr>
          <w:rFonts w:ascii="Times New Roman" w:hAnsi="Times New Roman" w:cs="Times New Roman"/>
          <w:sz w:val="24"/>
          <w:szCs w:val="24"/>
          <w:lang w:val="mk-MK"/>
        </w:rPr>
        <w:t xml:space="preserve"> </w:t>
      </w:r>
      <w:proofErr w:type="spellStart"/>
      <w:r w:rsidR="00B01D55" w:rsidRPr="00820D71">
        <w:rPr>
          <w:rFonts w:ascii="Times New Roman" w:hAnsi="Times New Roman" w:cs="Times New Roman"/>
          <w:sz w:val="24"/>
          <w:szCs w:val="24"/>
        </w:rPr>
        <w:t>ja</w:t>
      </w:r>
      <w:proofErr w:type="spellEnd"/>
      <w:r w:rsidR="0007491F">
        <w:rPr>
          <w:rFonts w:ascii="Times New Roman" w:hAnsi="Times New Roman" w:cs="Times New Roman"/>
          <w:sz w:val="24"/>
          <w:szCs w:val="24"/>
          <w:lang w:val="mk-MK"/>
        </w:rPr>
        <w:t xml:space="preserve"> отвори </w:t>
      </w:r>
      <w:r w:rsidR="00507CD5" w:rsidRPr="00820D71">
        <w:rPr>
          <w:rFonts w:ascii="Times New Roman" w:hAnsi="Times New Roman" w:cs="Times New Roman"/>
          <w:sz w:val="24"/>
          <w:szCs w:val="24"/>
          <w:lang w:val="mk-MK"/>
        </w:rPr>
        <w:t>41</w:t>
      </w:r>
      <w:r w:rsidR="000E4316" w:rsidRPr="00820D71">
        <w:rPr>
          <w:rFonts w:ascii="Times New Roman" w:hAnsi="Times New Roman" w:cs="Times New Roman"/>
          <w:sz w:val="24"/>
          <w:szCs w:val="24"/>
          <w:lang w:val="mk-MK"/>
        </w:rPr>
        <w:t xml:space="preserve">-та </w:t>
      </w:r>
      <w:r w:rsidR="00BA663B" w:rsidRPr="00820D71">
        <w:rPr>
          <w:rFonts w:ascii="Times New Roman" w:hAnsi="Times New Roman" w:cs="Times New Roman"/>
          <w:sz w:val="24"/>
          <w:szCs w:val="24"/>
          <w:lang w:val="mk-MK"/>
        </w:rPr>
        <w:t xml:space="preserve">Седница на </w:t>
      </w:r>
      <w:r w:rsidR="00C92201" w:rsidRPr="00820D71">
        <w:rPr>
          <w:rFonts w:ascii="Times New Roman" w:hAnsi="Times New Roman" w:cs="Times New Roman"/>
          <w:sz w:val="24"/>
          <w:szCs w:val="24"/>
          <w:lang w:val="mk-MK"/>
        </w:rPr>
        <w:t>Совет</w:t>
      </w:r>
      <w:r w:rsidR="00BA663B" w:rsidRPr="00820D71">
        <w:rPr>
          <w:rFonts w:ascii="Times New Roman" w:hAnsi="Times New Roman" w:cs="Times New Roman"/>
          <w:sz w:val="24"/>
          <w:szCs w:val="24"/>
          <w:lang w:val="mk-MK"/>
        </w:rPr>
        <w:t xml:space="preserve"> </w:t>
      </w:r>
      <w:r w:rsidR="009D419E">
        <w:rPr>
          <w:rFonts w:ascii="Times New Roman" w:hAnsi="Times New Roman" w:cs="Times New Roman"/>
          <w:sz w:val="24"/>
          <w:szCs w:val="24"/>
          <w:lang w:val="mk-MK"/>
        </w:rPr>
        <w:t>по сле</w:t>
      </w:r>
      <w:r w:rsidR="00B01D55" w:rsidRPr="00820D71">
        <w:rPr>
          <w:rFonts w:ascii="Times New Roman" w:hAnsi="Times New Roman" w:cs="Times New Roman"/>
          <w:sz w:val="24"/>
          <w:szCs w:val="24"/>
          <w:lang w:val="mk-MK"/>
        </w:rPr>
        <w:t>дниот</w:t>
      </w:r>
      <w:r w:rsidR="00BA663B" w:rsidRPr="00820D71">
        <w:rPr>
          <w:rFonts w:ascii="Times New Roman" w:hAnsi="Times New Roman" w:cs="Times New Roman"/>
          <w:sz w:val="24"/>
          <w:szCs w:val="24"/>
        </w:rPr>
        <w:t>:</w:t>
      </w:r>
    </w:p>
    <w:p w:rsidR="001208F0" w:rsidRDefault="009D419E" w:rsidP="001208F0">
      <w:pPr>
        <w:jc w:val="center"/>
        <w:rPr>
          <w:rFonts w:ascii="Times New Roman" w:hAnsi="Times New Roman" w:cs="Times New Roman"/>
          <w:b/>
          <w:sz w:val="24"/>
          <w:szCs w:val="24"/>
          <w:lang w:val="mk-MK"/>
        </w:rPr>
      </w:pPr>
      <w:r>
        <w:rPr>
          <w:rFonts w:ascii="Times New Roman" w:hAnsi="Times New Roman" w:cs="Times New Roman"/>
          <w:b/>
          <w:sz w:val="24"/>
          <w:szCs w:val="24"/>
          <w:lang w:val="mk-MK"/>
        </w:rPr>
        <w:t xml:space="preserve"> ПРЕДЛОГ </w:t>
      </w:r>
      <w:r w:rsidR="00B93B19" w:rsidRPr="00820D71">
        <w:rPr>
          <w:rFonts w:ascii="Times New Roman" w:hAnsi="Times New Roman" w:cs="Times New Roman"/>
          <w:b/>
          <w:sz w:val="24"/>
          <w:szCs w:val="24"/>
          <w:lang w:val="mk-MK"/>
        </w:rPr>
        <w:t>ДНЕВЕН РЕД</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w:t>
      </w:r>
      <w:r w:rsidRPr="009D419E">
        <w:rPr>
          <w:rFonts w:ascii="Times New Roman" w:hAnsi="Times New Roman" w:cs="Times New Roman"/>
          <w:sz w:val="24"/>
          <w:szCs w:val="24"/>
          <w:lang w:val="mk-MK"/>
        </w:rPr>
        <w:tab/>
        <w:t>Усвојување на Записник од 38-та Седница на Совет;</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2.</w:t>
      </w:r>
      <w:r w:rsidRPr="009D419E">
        <w:rPr>
          <w:rFonts w:ascii="Times New Roman" w:hAnsi="Times New Roman" w:cs="Times New Roman"/>
          <w:sz w:val="24"/>
          <w:szCs w:val="24"/>
          <w:lang w:val="mk-MK"/>
        </w:rPr>
        <w:tab/>
        <w:t>Усвојување на Записник од 39-та Седница на Совет;</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3.</w:t>
      </w:r>
      <w:r w:rsidRPr="009D419E">
        <w:rPr>
          <w:rFonts w:ascii="Times New Roman" w:hAnsi="Times New Roman" w:cs="Times New Roman"/>
          <w:sz w:val="24"/>
          <w:szCs w:val="24"/>
          <w:lang w:val="mk-MK"/>
        </w:rPr>
        <w:tab/>
        <w:t>Усвојување на Записник од 40-та Седница на Совет (не одржана);</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4.</w:t>
      </w:r>
      <w:r w:rsidRPr="009D419E">
        <w:rPr>
          <w:rFonts w:ascii="Times New Roman" w:hAnsi="Times New Roman" w:cs="Times New Roman"/>
          <w:sz w:val="24"/>
          <w:szCs w:val="24"/>
          <w:lang w:val="mk-MK"/>
        </w:rPr>
        <w:tab/>
        <w:t>Предлог Одлука за дополнување на Деловникот на Советот на Општина Берово;</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5.</w:t>
      </w:r>
      <w:r w:rsidRPr="009D419E">
        <w:rPr>
          <w:rFonts w:ascii="Times New Roman" w:hAnsi="Times New Roman" w:cs="Times New Roman"/>
          <w:sz w:val="24"/>
          <w:szCs w:val="24"/>
          <w:lang w:val="mk-MK"/>
        </w:rPr>
        <w:tab/>
        <w:t xml:space="preserve">Измени и дополнување на Буџетот на Општина Берово за 2020 година; </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6.</w:t>
      </w:r>
      <w:r w:rsidRPr="009D419E">
        <w:rPr>
          <w:rFonts w:ascii="Times New Roman" w:hAnsi="Times New Roman" w:cs="Times New Roman"/>
          <w:sz w:val="24"/>
          <w:szCs w:val="24"/>
          <w:lang w:val="mk-MK"/>
        </w:rPr>
        <w:tab/>
        <w:t>K1 – Квартален извештај за извршувањето на буџетот на Општината за трет квартал од 2020 година;</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7.</w:t>
      </w:r>
      <w:r w:rsidRPr="009D419E">
        <w:rPr>
          <w:rFonts w:ascii="Times New Roman" w:hAnsi="Times New Roman" w:cs="Times New Roman"/>
          <w:sz w:val="24"/>
          <w:szCs w:val="24"/>
          <w:lang w:val="mk-MK"/>
        </w:rPr>
        <w:tab/>
        <w:t>K2 – Квартален извештај за достасани ненамирени обврски на Општината за трет квартал од 2020 година;</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8.</w:t>
      </w:r>
      <w:r w:rsidRPr="009D419E">
        <w:rPr>
          <w:rFonts w:ascii="Times New Roman" w:hAnsi="Times New Roman" w:cs="Times New Roman"/>
          <w:sz w:val="24"/>
          <w:szCs w:val="24"/>
          <w:lang w:val="mk-MK"/>
        </w:rPr>
        <w:tab/>
        <w:t>K3 – Квартален извештај за задолжување на Општината за трет квартал од 2020 година;</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9.</w:t>
      </w:r>
      <w:r w:rsidRPr="009D419E">
        <w:rPr>
          <w:rFonts w:ascii="Times New Roman" w:hAnsi="Times New Roman" w:cs="Times New Roman"/>
          <w:sz w:val="24"/>
          <w:szCs w:val="24"/>
          <w:lang w:val="mk-MK"/>
        </w:rPr>
        <w:tab/>
        <w:t>Предлог Одлука за основање на заедничко јавно претпријатие за регионално управување со отпад;</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10.</w:t>
      </w:r>
      <w:r w:rsidRPr="009D419E">
        <w:rPr>
          <w:rFonts w:ascii="Times New Roman" w:hAnsi="Times New Roman" w:cs="Times New Roman"/>
          <w:sz w:val="24"/>
          <w:szCs w:val="24"/>
          <w:lang w:val="mk-MK"/>
        </w:rPr>
        <w:tab/>
        <w:t>В 2 образец за развојна програма „Заштита на жителите од една планина долж две реки“;</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11.</w:t>
      </w:r>
      <w:r w:rsidRPr="009D419E">
        <w:rPr>
          <w:rFonts w:ascii="Times New Roman" w:hAnsi="Times New Roman" w:cs="Times New Roman"/>
          <w:sz w:val="24"/>
          <w:szCs w:val="24"/>
          <w:lang w:val="mk-MK"/>
        </w:rPr>
        <w:tab/>
        <w:t>В 2 образец за развојна програма „Волонтери преку граница“;</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12.</w:t>
      </w:r>
      <w:r w:rsidRPr="009D419E">
        <w:rPr>
          <w:rFonts w:ascii="Times New Roman" w:hAnsi="Times New Roman" w:cs="Times New Roman"/>
          <w:sz w:val="24"/>
          <w:szCs w:val="24"/>
          <w:lang w:val="mk-MK"/>
        </w:rPr>
        <w:tab/>
        <w:t>Стратегија за меѓуетничка интеграција во образованието и младински активизам на Општина Берово;</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13.</w:t>
      </w:r>
      <w:r w:rsidRPr="009D419E">
        <w:rPr>
          <w:rFonts w:ascii="Times New Roman" w:hAnsi="Times New Roman" w:cs="Times New Roman"/>
          <w:sz w:val="24"/>
          <w:szCs w:val="24"/>
          <w:lang w:val="mk-MK"/>
        </w:rPr>
        <w:tab/>
        <w:t>Предлог  О Д Л У К А за утврдување на критериуми за распределба на блок дотацијата од програмата Н1-Основно образование по училиштата во Општина Берово;</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14.</w:t>
      </w:r>
      <w:r w:rsidRPr="009D419E">
        <w:rPr>
          <w:rFonts w:ascii="Times New Roman" w:hAnsi="Times New Roman" w:cs="Times New Roman"/>
          <w:sz w:val="24"/>
          <w:szCs w:val="24"/>
          <w:lang w:val="mk-MK"/>
        </w:rPr>
        <w:tab/>
        <w:t>Предлог О Д Л У К А за давање на трајно користење без надомест на  движни ствари -информатичка опрема на ОСУ„Ацо Русковски“ – Берово;</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15.</w:t>
      </w:r>
      <w:r w:rsidRPr="009D419E">
        <w:rPr>
          <w:rFonts w:ascii="Times New Roman" w:hAnsi="Times New Roman" w:cs="Times New Roman"/>
          <w:sz w:val="24"/>
          <w:szCs w:val="24"/>
          <w:lang w:val="mk-MK"/>
        </w:rPr>
        <w:tab/>
        <w:t>Предлог О Д Л У К А за прифаќање на донација – IT опрема од ЗЕГИН ДОО Скопје;</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16.</w:t>
      </w:r>
      <w:r w:rsidRPr="009D419E">
        <w:rPr>
          <w:rFonts w:ascii="Times New Roman" w:hAnsi="Times New Roman" w:cs="Times New Roman"/>
          <w:sz w:val="24"/>
          <w:szCs w:val="24"/>
          <w:lang w:val="mk-MK"/>
        </w:rPr>
        <w:tab/>
        <w:t>Годишен Извештај за работата за 2019/2020 година на ОЈУЗД – Детска  градинка „23 Август“ – Берово;</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lastRenderedPageBreak/>
        <w:t>17.</w:t>
      </w:r>
      <w:r w:rsidRPr="009D419E">
        <w:rPr>
          <w:rFonts w:ascii="Times New Roman" w:hAnsi="Times New Roman" w:cs="Times New Roman"/>
          <w:sz w:val="24"/>
          <w:szCs w:val="24"/>
          <w:lang w:val="mk-MK"/>
        </w:rPr>
        <w:tab/>
        <w:t>Годишена Програма за работата за 2020/2021 година на ОЈУЗД – Детска  градинка „23 Август“ – Берово;</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18.</w:t>
      </w:r>
      <w:r w:rsidRPr="009D419E">
        <w:rPr>
          <w:rFonts w:ascii="Times New Roman" w:hAnsi="Times New Roman" w:cs="Times New Roman"/>
          <w:sz w:val="24"/>
          <w:szCs w:val="24"/>
          <w:lang w:val="mk-MK"/>
        </w:rPr>
        <w:tab/>
        <w:t>Правилник за Измена и дополнување на Правилник за систематизација на работните места во ОЈУДГ „23 Август“;</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19.</w:t>
      </w:r>
      <w:r w:rsidRPr="009D419E">
        <w:rPr>
          <w:rFonts w:ascii="Times New Roman" w:hAnsi="Times New Roman" w:cs="Times New Roman"/>
          <w:sz w:val="24"/>
          <w:szCs w:val="24"/>
          <w:lang w:val="mk-MK"/>
        </w:rPr>
        <w:tab/>
        <w:t xml:space="preserve">Измена на Годишен план за вработување за 2020 година на ОЈУДГ „23 Август“ Берово;  </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20.</w:t>
      </w:r>
      <w:r w:rsidRPr="009D419E">
        <w:rPr>
          <w:rFonts w:ascii="Times New Roman" w:hAnsi="Times New Roman" w:cs="Times New Roman"/>
          <w:sz w:val="24"/>
          <w:szCs w:val="24"/>
          <w:lang w:val="mk-MK"/>
        </w:rPr>
        <w:tab/>
        <w:t>Предлог Р Е Ш Е Н И Е за разрешување и именување на член на Совет за јавно здравје на подрачјето на Општина Берово;</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21.</w:t>
      </w:r>
      <w:r w:rsidRPr="009D419E">
        <w:rPr>
          <w:rFonts w:ascii="Times New Roman" w:hAnsi="Times New Roman" w:cs="Times New Roman"/>
          <w:sz w:val="24"/>
          <w:szCs w:val="24"/>
          <w:lang w:val="mk-MK"/>
        </w:rPr>
        <w:tab/>
        <w:t>Предлог Р Е Ш Е Н И Е за формирање на Комисија за изготвување на Програма за работа на Советот  на Општина Берово за 2021 година;</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22.</w:t>
      </w:r>
      <w:r w:rsidRPr="009D419E">
        <w:rPr>
          <w:rFonts w:ascii="Times New Roman" w:hAnsi="Times New Roman" w:cs="Times New Roman"/>
          <w:sz w:val="24"/>
          <w:szCs w:val="24"/>
          <w:lang w:val="mk-MK"/>
        </w:rPr>
        <w:tab/>
        <w:t>Предлог О Д Л У К А за прифаќање на иницијативата за отпочнување на постапка за изработка на Урбанистичко планска документација за Туристички комплекс на КП 7757, КО Берово;</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23.</w:t>
      </w:r>
      <w:r w:rsidRPr="009D419E">
        <w:rPr>
          <w:rFonts w:ascii="Times New Roman" w:hAnsi="Times New Roman" w:cs="Times New Roman"/>
          <w:sz w:val="24"/>
          <w:szCs w:val="24"/>
          <w:lang w:val="mk-MK"/>
        </w:rPr>
        <w:tab/>
        <w:t>Предлог О Д Л У К А за отпочнување на постапката за „Измена и дополнување на УПВНМ за туристичка населба Беровско езеро“ на дел од Урбан Блок 2, Општина Берово;</w:t>
      </w:r>
    </w:p>
    <w:p w:rsidR="009D419E" w:rsidRP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24.</w:t>
      </w:r>
      <w:r w:rsidRPr="009D419E">
        <w:rPr>
          <w:rFonts w:ascii="Times New Roman" w:hAnsi="Times New Roman" w:cs="Times New Roman"/>
          <w:sz w:val="24"/>
          <w:szCs w:val="24"/>
          <w:lang w:val="mk-MK"/>
        </w:rPr>
        <w:tab/>
        <w:t>Советнички иницијативи и прашања;</w:t>
      </w:r>
    </w:p>
    <w:p w:rsidR="009D419E" w:rsidRDefault="009D419E" w:rsidP="009D419E">
      <w:pPr>
        <w:spacing w:after="0"/>
        <w:jc w:val="both"/>
        <w:rPr>
          <w:rFonts w:ascii="Times New Roman" w:hAnsi="Times New Roman" w:cs="Times New Roman"/>
          <w:sz w:val="24"/>
          <w:szCs w:val="24"/>
          <w:lang w:val="mk-MK"/>
        </w:rPr>
      </w:pPr>
      <w:r w:rsidRPr="009D419E">
        <w:rPr>
          <w:rFonts w:ascii="Times New Roman" w:hAnsi="Times New Roman" w:cs="Times New Roman"/>
          <w:sz w:val="24"/>
          <w:szCs w:val="24"/>
          <w:lang w:val="mk-MK"/>
        </w:rPr>
        <w:t>25.</w:t>
      </w:r>
      <w:r w:rsidRPr="009D419E">
        <w:rPr>
          <w:rFonts w:ascii="Times New Roman" w:hAnsi="Times New Roman" w:cs="Times New Roman"/>
          <w:sz w:val="24"/>
          <w:szCs w:val="24"/>
          <w:lang w:val="mk-MK"/>
        </w:rPr>
        <w:tab/>
        <w:t>Барања од институции и граѓани.</w:t>
      </w:r>
    </w:p>
    <w:p w:rsidR="003D4460" w:rsidRDefault="003D4460" w:rsidP="009D419E">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3D4460" w:rsidRDefault="002A5FA2" w:rsidP="002A5FA2">
      <w:pPr>
        <w:spacing w:after="0"/>
        <w:ind w:firstLine="72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Советничката Фурнаџиска </w:t>
      </w:r>
      <w:r w:rsidR="00807A08">
        <w:rPr>
          <w:rFonts w:ascii="Times New Roman" w:hAnsi="Times New Roman" w:cs="Times New Roman"/>
          <w:sz w:val="24"/>
          <w:szCs w:val="24"/>
          <w:lang w:val="mk-MK"/>
        </w:rPr>
        <w:t>појасни дека</w:t>
      </w:r>
      <w:r>
        <w:rPr>
          <w:rFonts w:ascii="Times New Roman" w:hAnsi="Times New Roman" w:cs="Times New Roman"/>
          <w:sz w:val="24"/>
          <w:szCs w:val="24"/>
          <w:lang w:val="mk-MK"/>
        </w:rPr>
        <w:t>,</w:t>
      </w:r>
      <w:r w:rsidR="00807A08">
        <w:rPr>
          <w:rFonts w:ascii="Times New Roman" w:hAnsi="Times New Roman" w:cs="Times New Roman"/>
          <w:sz w:val="24"/>
          <w:szCs w:val="24"/>
          <w:lang w:val="mk-MK"/>
        </w:rPr>
        <w:t xml:space="preserve"> поради новонастанатата ситуација и </w:t>
      </w:r>
      <w:r w:rsidR="00C14A3C">
        <w:rPr>
          <w:rFonts w:ascii="Times New Roman" w:hAnsi="Times New Roman" w:cs="Times New Roman"/>
          <w:sz w:val="24"/>
          <w:szCs w:val="24"/>
          <w:lang w:val="mk-MK"/>
        </w:rPr>
        <w:t>случаите на заболени од КОВИД 19 меѓу советниц</w:t>
      </w:r>
      <w:r w:rsidR="00E52BCF">
        <w:rPr>
          <w:rFonts w:ascii="Times New Roman" w:hAnsi="Times New Roman" w:cs="Times New Roman"/>
          <w:sz w:val="24"/>
          <w:szCs w:val="24"/>
          <w:lang w:val="mk-MK"/>
        </w:rPr>
        <w:t xml:space="preserve">ите, предлагам да се разгледаат приоритетните точки од дневниот ред, </w:t>
      </w:r>
      <w:r w:rsidR="006771FC">
        <w:rPr>
          <w:rFonts w:ascii="Times New Roman" w:hAnsi="Times New Roman" w:cs="Times New Roman"/>
          <w:sz w:val="24"/>
          <w:szCs w:val="24"/>
          <w:lang w:val="mk-MK"/>
        </w:rPr>
        <w:t>останатите да одат</w:t>
      </w:r>
      <w:r w:rsidR="00875876">
        <w:rPr>
          <w:rFonts w:ascii="Times New Roman" w:hAnsi="Times New Roman" w:cs="Times New Roman"/>
          <w:sz w:val="24"/>
          <w:szCs w:val="24"/>
          <w:lang w:val="mk-MK"/>
        </w:rPr>
        <w:t xml:space="preserve"> на продолжението</w:t>
      </w:r>
      <w:r w:rsidR="006771FC">
        <w:rPr>
          <w:rFonts w:ascii="Times New Roman" w:hAnsi="Times New Roman" w:cs="Times New Roman"/>
          <w:sz w:val="24"/>
          <w:szCs w:val="24"/>
          <w:lang w:val="mk-MK"/>
        </w:rPr>
        <w:t xml:space="preserve"> кое ќе се одвива </w:t>
      </w:r>
      <w:r w:rsidR="006771FC">
        <w:rPr>
          <w:rFonts w:ascii="Times New Roman" w:hAnsi="Times New Roman" w:cs="Times New Roman"/>
          <w:sz w:val="24"/>
          <w:szCs w:val="24"/>
          <w:lang w:val="en-GB"/>
        </w:rPr>
        <w:t xml:space="preserve">online </w:t>
      </w:r>
      <w:r w:rsidR="006771FC">
        <w:rPr>
          <w:rFonts w:ascii="Times New Roman" w:hAnsi="Times New Roman" w:cs="Times New Roman"/>
          <w:sz w:val="24"/>
          <w:szCs w:val="24"/>
          <w:lang w:val="mk-MK"/>
        </w:rPr>
        <w:t xml:space="preserve">преку </w:t>
      </w:r>
      <w:r w:rsidR="006771FC">
        <w:rPr>
          <w:rFonts w:ascii="Times New Roman" w:hAnsi="Times New Roman" w:cs="Times New Roman"/>
          <w:sz w:val="24"/>
          <w:szCs w:val="24"/>
          <w:lang w:val="en-GB"/>
        </w:rPr>
        <w:t>zoom</w:t>
      </w:r>
      <w:r w:rsidR="006771FC">
        <w:rPr>
          <w:rFonts w:ascii="Times New Roman" w:hAnsi="Times New Roman" w:cs="Times New Roman"/>
          <w:sz w:val="24"/>
          <w:szCs w:val="24"/>
        </w:rPr>
        <w:t xml:space="preserve"> </w:t>
      </w:r>
      <w:r w:rsidR="006771FC">
        <w:rPr>
          <w:rFonts w:ascii="Times New Roman" w:hAnsi="Times New Roman" w:cs="Times New Roman"/>
          <w:sz w:val="24"/>
          <w:szCs w:val="24"/>
          <w:lang w:val="mk-MK"/>
        </w:rPr>
        <w:t>платформата</w:t>
      </w:r>
      <w:r w:rsidR="00D46E5F">
        <w:rPr>
          <w:rFonts w:ascii="Times New Roman" w:hAnsi="Times New Roman" w:cs="Times New Roman"/>
          <w:sz w:val="24"/>
          <w:szCs w:val="24"/>
          <w:lang w:val="mk-MK"/>
        </w:rPr>
        <w:t xml:space="preserve"> на 16</w:t>
      </w:r>
      <w:r w:rsidR="00875876">
        <w:rPr>
          <w:rFonts w:ascii="Times New Roman" w:hAnsi="Times New Roman" w:cs="Times New Roman"/>
          <w:sz w:val="24"/>
          <w:szCs w:val="24"/>
          <w:lang w:val="mk-MK"/>
        </w:rPr>
        <w:t>.</w:t>
      </w:r>
      <w:r w:rsidR="00D46E5F">
        <w:rPr>
          <w:rFonts w:ascii="Times New Roman" w:hAnsi="Times New Roman" w:cs="Times New Roman"/>
          <w:sz w:val="24"/>
          <w:szCs w:val="24"/>
          <w:lang w:val="mk-MK"/>
        </w:rPr>
        <w:t>11.2020</w:t>
      </w:r>
      <w:r w:rsidR="00F36845">
        <w:rPr>
          <w:rFonts w:ascii="Times New Roman" w:hAnsi="Times New Roman" w:cs="Times New Roman"/>
          <w:sz w:val="24"/>
          <w:szCs w:val="24"/>
          <w:lang w:val="mk-MK"/>
        </w:rPr>
        <w:t xml:space="preserve"> </w:t>
      </w:r>
      <w:r w:rsidR="00D46E5F">
        <w:rPr>
          <w:rFonts w:ascii="Times New Roman" w:hAnsi="Times New Roman" w:cs="Times New Roman"/>
          <w:sz w:val="24"/>
          <w:szCs w:val="24"/>
          <w:lang w:val="mk-MK"/>
        </w:rPr>
        <w:t>година во 16 часот</w:t>
      </w:r>
      <w:r w:rsidR="00690A81">
        <w:rPr>
          <w:rFonts w:ascii="Times New Roman" w:hAnsi="Times New Roman" w:cs="Times New Roman"/>
          <w:sz w:val="24"/>
          <w:szCs w:val="24"/>
          <w:lang w:val="mk-MK"/>
        </w:rPr>
        <w:t xml:space="preserve"> за што беше појаснето дека се обезбедени услов</w:t>
      </w:r>
      <w:r w:rsidR="00D6102C">
        <w:rPr>
          <w:rFonts w:ascii="Times New Roman" w:hAnsi="Times New Roman" w:cs="Times New Roman"/>
          <w:sz w:val="24"/>
          <w:szCs w:val="24"/>
          <w:lang w:val="mk-MK"/>
        </w:rPr>
        <w:t xml:space="preserve">и, потребно е секој </w:t>
      </w:r>
      <w:r w:rsidR="007C0CBB">
        <w:rPr>
          <w:rFonts w:ascii="Times New Roman" w:hAnsi="Times New Roman" w:cs="Times New Roman"/>
          <w:sz w:val="24"/>
          <w:szCs w:val="24"/>
          <w:lang w:val="mk-MK"/>
        </w:rPr>
        <w:t xml:space="preserve">од Советниците </w:t>
      </w:r>
      <w:r w:rsidR="00D6102C">
        <w:rPr>
          <w:rFonts w:ascii="Times New Roman" w:hAnsi="Times New Roman" w:cs="Times New Roman"/>
          <w:sz w:val="24"/>
          <w:szCs w:val="24"/>
          <w:lang w:val="mk-MK"/>
        </w:rPr>
        <w:t xml:space="preserve">да ја инсталира </w:t>
      </w:r>
      <w:r w:rsidR="00E627EB">
        <w:rPr>
          <w:rFonts w:ascii="Times New Roman" w:hAnsi="Times New Roman" w:cs="Times New Roman"/>
          <w:sz w:val="24"/>
          <w:szCs w:val="24"/>
          <w:lang w:val="mk-MK"/>
        </w:rPr>
        <w:t>апликацијата</w:t>
      </w:r>
      <w:r w:rsidR="007C0CBB">
        <w:rPr>
          <w:rFonts w:ascii="Times New Roman" w:hAnsi="Times New Roman" w:cs="Times New Roman"/>
          <w:sz w:val="24"/>
          <w:szCs w:val="24"/>
          <w:lang w:val="mk-MK"/>
        </w:rPr>
        <w:t xml:space="preserve"> за што ќе се направи соодветна проба пред да се отпочне со продолжението на Седницата</w:t>
      </w:r>
      <w:r w:rsidR="00D46E5F">
        <w:rPr>
          <w:rFonts w:ascii="Times New Roman" w:hAnsi="Times New Roman" w:cs="Times New Roman"/>
          <w:sz w:val="24"/>
          <w:szCs w:val="24"/>
          <w:lang w:val="mk-MK"/>
        </w:rPr>
        <w:t xml:space="preserve">. </w:t>
      </w:r>
      <w:r w:rsidR="00AF35DC">
        <w:rPr>
          <w:rFonts w:ascii="Times New Roman" w:hAnsi="Times New Roman" w:cs="Times New Roman"/>
          <w:sz w:val="24"/>
          <w:szCs w:val="24"/>
          <w:lang w:val="mk-MK"/>
        </w:rPr>
        <w:tab/>
      </w:r>
      <w:r w:rsidR="00AF35DC">
        <w:rPr>
          <w:rFonts w:ascii="Times New Roman" w:hAnsi="Times New Roman" w:cs="Times New Roman"/>
          <w:sz w:val="24"/>
          <w:szCs w:val="24"/>
          <w:lang w:val="mk-MK"/>
        </w:rPr>
        <w:tab/>
      </w:r>
      <w:r w:rsidR="00AF35DC">
        <w:rPr>
          <w:rFonts w:ascii="Times New Roman" w:hAnsi="Times New Roman" w:cs="Times New Roman"/>
          <w:sz w:val="24"/>
          <w:szCs w:val="24"/>
          <w:lang w:val="mk-MK"/>
        </w:rPr>
        <w:tab/>
      </w:r>
      <w:r w:rsidR="00AF35DC">
        <w:rPr>
          <w:rFonts w:ascii="Times New Roman" w:hAnsi="Times New Roman" w:cs="Times New Roman"/>
          <w:sz w:val="24"/>
          <w:szCs w:val="24"/>
          <w:lang w:val="mk-MK"/>
        </w:rPr>
        <w:tab/>
      </w:r>
      <w:r w:rsidR="00AF35DC">
        <w:rPr>
          <w:rFonts w:ascii="Times New Roman" w:hAnsi="Times New Roman" w:cs="Times New Roman"/>
          <w:sz w:val="24"/>
          <w:szCs w:val="24"/>
          <w:lang w:val="mk-MK"/>
        </w:rPr>
        <w:tab/>
      </w:r>
      <w:r w:rsidR="00AF35DC">
        <w:rPr>
          <w:rFonts w:ascii="Times New Roman" w:hAnsi="Times New Roman" w:cs="Times New Roman"/>
          <w:sz w:val="24"/>
          <w:szCs w:val="24"/>
          <w:lang w:val="mk-MK"/>
        </w:rPr>
        <w:tab/>
      </w:r>
      <w:r w:rsidR="00AF35DC">
        <w:rPr>
          <w:rFonts w:ascii="Times New Roman" w:hAnsi="Times New Roman" w:cs="Times New Roman"/>
          <w:sz w:val="24"/>
          <w:szCs w:val="24"/>
          <w:lang w:val="mk-MK"/>
        </w:rPr>
        <w:tab/>
      </w:r>
      <w:r w:rsidR="00AF35DC">
        <w:rPr>
          <w:rFonts w:ascii="Times New Roman" w:hAnsi="Times New Roman" w:cs="Times New Roman"/>
          <w:sz w:val="24"/>
          <w:szCs w:val="24"/>
          <w:lang w:val="mk-MK"/>
        </w:rPr>
        <w:tab/>
        <w:t xml:space="preserve">   </w:t>
      </w:r>
      <w:r w:rsidR="00D46E5F">
        <w:rPr>
          <w:rFonts w:ascii="Times New Roman" w:hAnsi="Times New Roman" w:cs="Times New Roman"/>
          <w:sz w:val="24"/>
          <w:szCs w:val="24"/>
          <w:lang w:val="mk-MK"/>
        </w:rPr>
        <w:t>За првиот дел од 41-та Седница на Совет на Оп</w:t>
      </w:r>
      <w:r w:rsidR="00F36845">
        <w:rPr>
          <w:rFonts w:ascii="Times New Roman" w:hAnsi="Times New Roman" w:cs="Times New Roman"/>
          <w:sz w:val="24"/>
          <w:szCs w:val="24"/>
          <w:lang w:val="mk-MK"/>
        </w:rPr>
        <w:t>штина Берово</w:t>
      </w:r>
      <w:r w:rsidR="00875876">
        <w:rPr>
          <w:rFonts w:ascii="Times New Roman" w:hAnsi="Times New Roman" w:cs="Times New Roman"/>
          <w:sz w:val="24"/>
          <w:szCs w:val="24"/>
          <w:lang w:val="mk-MK"/>
        </w:rPr>
        <w:t xml:space="preserve"> </w:t>
      </w:r>
      <w:r w:rsidR="00F36845">
        <w:rPr>
          <w:rFonts w:ascii="Times New Roman" w:hAnsi="Times New Roman" w:cs="Times New Roman"/>
          <w:sz w:val="24"/>
          <w:szCs w:val="24"/>
          <w:lang w:val="mk-MK"/>
        </w:rPr>
        <w:t>г</w:t>
      </w:r>
      <w:r w:rsidR="00875876">
        <w:rPr>
          <w:rFonts w:ascii="Times New Roman" w:hAnsi="Times New Roman" w:cs="Times New Roman"/>
          <w:sz w:val="24"/>
          <w:szCs w:val="24"/>
          <w:lang w:val="mk-MK"/>
        </w:rPr>
        <w:t>о предлагам следниот</w:t>
      </w:r>
      <w:r w:rsidR="009D0EC8">
        <w:rPr>
          <w:rFonts w:ascii="Times New Roman" w:hAnsi="Times New Roman" w:cs="Times New Roman"/>
          <w:sz w:val="24"/>
          <w:szCs w:val="24"/>
          <w:lang w:val="mk-MK"/>
        </w:rPr>
        <w:t xml:space="preserve"> изменет</w:t>
      </w:r>
      <w:r w:rsidR="00875876">
        <w:rPr>
          <w:rFonts w:ascii="Times New Roman" w:hAnsi="Times New Roman" w:cs="Times New Roman"/>
          <w:sz w:val="24"/>
          <w:szCs w:val="24"/>
          <w:lang w:val="mk-MK"/>
        </w:rPr>
        <w:t>:</w:t>
      </w:r>
    </w:p>
    <w:p w:rsidR="00875876" w:rsidRDefault="00875876" w:rsidP="009D419E">
      <w:pPr>
        <w:spacing w:after="0"/>
        <w:jc w:val="both"/>
        <w:rPr>
          <w:rFonts w:ascii="Times New Roman" w:hAnsi="Times New Roman" w:cs="Times New Roman"/>
          <w:sz w:val="24"/>
          <w:szCs w:val="24"/>
          <w:lang w:val="mk-MK"/>
        </w:rPr>
      </w:pPr>
    </w:p>
    <w:p w:rsidR="00875876" w:rsidRDefault="00875876" w:rsidP="00875876">
      <w:pPr>
        <w:spacing w:after="0"/>
        <w:jc w:val="center"/>
        <w:rPr>
          <w:rFonts w:ascii="Times New Roman" w:hAnsi="Times New Roman" w:cs="Times New Roman"/>
          <w:b/>
          <w:sz w:val="24"/>
          <w:szCs w:val="24"/>
          <w:lang w:val="mk-MK"/>
        </w:rPr>
      </w:pPr>
      <w:r w:rsidRPr="00875876">
        <w:rPr>
          <w:rFonts w:ascii="Times New Roman" w:hAnsi="Times New Roman" w:cs="Times New Roman"/>
          <w:b/>
          <w:sz w:val="24"/>
          <w:szCs w:val="24"/>
          <w:lang w:val="mk-MK"/>
        </w:rPr>
        <w:t>ПРЕДЛОГ ДНЕВЕН РЕД</w:t>
      </w:r>
    </w:p>
    <w:p w:rsidR="000C7CD1" w:rsidRDefault="000C7CD1" w:rsidP="00875876">
      <w:pPr>
        <w:spacing w:after="0"/>
        <w:jc w:val="center"/>
        <w:rPr>
          <w:rFonts w:ascii="Times New Roman" w:hAnsi="Times New Roman" w:cs="Times New Roman"/>
          <w:b/>
          <w:sz w:val="24"/>
          <w:szCs w:val="24"/>
          <w:lang w:val="mk-MK"/>
        </w:rPr>
      </w:pPr>
    </w:p>
    <w:p w:rsidR="00875876" w:rsidRPr="00BE3EA9" w:rsidRDefault="00BE3EA9" w:rsidP="00BE3EA9">
      <w:pPr>
        <w:pStyle w:val="ListParagraph"/>
        <w:numPr>
          <w:ilvl w:val="0"/>
          <w:numId w:val="46"/>
        </w:numPr>
        <w:spacing w:after="0"/>
        <w:jc w:val="both"/>
        <w:rPr>
          <w:rFonts w:ascii="Times New Roman" w:hAnsi="Times New Roman" w:cs="Times New Roman"/>
          <w:sz w:val="24"/>
          <w:szCs w:val="24"/>
          <w:lang w:val="mk-MK"/>
        </w:rPr>
      </w:pPr>
      <w:r w:rsidRPr="00BE3EA9">
        <w:rPr>
          <w:rFonts w:ascii="Times New Roman" w:hAnsi="Times New Roman" w:cs="Times New Roman"/>
          <w:sz w:val="24"/>
          <w:szCs w:val="24"/>
          <w:lang w:val="mk-MK"/>
        </w:rPr>
        <w:t>Предлог Одлука за дополнување на Деловникот на Советот на Општина Берово;</w:t>
      </w:r>
    </w:p>
    <w:p w:rsidR="00BE3EA9" w:rsidRDefault="00BE3EA9" w:rsidP="00BE3EA9">
      <w:pPr>
        <w:pStyle w:val="ListParagraph"/>
        <w:numPr>
          <w:ilvl w:val="0"/>
          <w:numId w:val="46"/>
        </w:numPr>
        <w:spacing w:after="0"/>
        <w:jc w:val="both"/>
        <w:rPr>
          <w:rFonts w:ascii="Times New Roman" w:hAnsi="Times New Roman" w:cs="Times New Roman"/>
          <w:sz w:val="24"/>
          <w:szCs w:val="24"/>
          <w:lang w:val="mk-MK"/>
        </w:rPr>
      </w:pPr>
      <w:r w:rsidRPr="00BE3EA9">
        <w:rPr>
          <w:rFonts w:ascii="Times New Roman" w:hAnsi="Times New Roman" w:cs="Times New Roman"/>
          <w:sz w:val="24"/>
          <w:szCs w:val="24"/>
          <w:lang w:val="mk-MK"/>
        </w:rPr>
        <w:t>В 2 образец за развојна програма „Заштита на жителите од една планина долж две реки“;</w:t>
      </w:r>
    </w:p>
    <w:p w:rsidR="00BE3EA9" w:rsidRDefault="00BE3EA9" w:rsidP="00BE3EA9">
      <w:pPr>
        <w:pStyle w:val="ListParagraph"/>
        <w:numPr>
          <w:ilvl w:val="0"/>
          <w:numId w:val="46"/>
        </w:numPr>
        <w:spacing w:after="0"/>
        <w:jc w:val="both"/>
        <w:rPr>
          <w:rFonts w:ascii="Times New Roman" w:hAnsi="Times New Roman" w:cs="Times New Roman"/>
          <w:sz w:val="24"/>
          <w:szCs w:val="24"/>
          <w:lang w:val="mk-MK"/>
        </w:rPr>
      </w:pPr>
      <w:r w:rsidRPr="00BE3EA9">
        <w:rPr>
          <w:rFonts w:ascii="Times New Roman" w:hAnsi="Times New Roman" w:cs="Times New Roman"/>
          <w:sz w:val="24"/>
          <w:szCs w:val="24"/>
          <w:lang w:val="mk-MK"/>
        </w:rPr>
        <w:t>В 2 образец за развојна програма „Волонтери преку граница“;</w:t>
      </w:r>
    </w:p>
    <w:p w:rsidR="009D0EC8" w:rsidRDefault="000C7CD1" w:rsidP="009D0EC8">
      <w:pPr>
        <w:pStyle w:val="ListParagraph"/>
        <w:numPr>
          <w:ilvl w:val="0"/>
          <w:numId w:val="46"/>
        </w:numPr>
        <w:spacing w:after="0"/>
        <w:jc w:val="both"/>
        <w:rPr>
          <w:rFonts w:ascii="Times New Roman" w:hAnsi="Times New Roman" w:cs="Times New Roman"/>
          <w:sz w:val="24"/>
          <w:szCs w:val="24"/>
          <w:lang w:val="mk-MK"/>
        </w:rPr>
      </w:pPr>
      <w:r w:rsidRPr="000C7CD1">
        <w:rPr>
          <w:rFonts w:ascii="Times New Roman" w:hAnsi="Times New Roman" w:cs="Times New Roman"/>
          <w:sz w:val="24"/>
          <w:szCs w:val="24"/>
          <w:lang w:val="mk-MK"/>
        </w:rPr>
        <w:t>Измени и дополнување на Буџетот на Општина Берово за 2020 година;</w:t>
      </w:r>
    </w:p>
    <w:p w:rsidR="009D0EC8" w:rsidRDefault="009D0EC8" w:rsidP="009D0EC8">
      <w:pPr>
        <w:pStyle w:val="ListParagraph"/>
        <w:spacing w:after="0"/>
        <w:jc w:val="both"/>
        <w:rPr>
          <w:rFonts w:ascii="Times New Roman" w:hAnsi="Times New Roman" w:cs="Times New Roman"/>
          <w:sz w:val="24"/>
          <w:szCs w:val="24"/>
          <w:lang w:val="mk-MK"/>
        </w:rPr>
      </w:pPr>
    </w:p>
    <w:p w:rsidR="009D0EC8" w:rsidRPr="009D0EC8" w:rsidRDefault="009D0EC8" w:rsidP="009D0EC8">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П</w:t>
      </w:r>
      <w:r w:rsidRPr="009D0EC8">
        <w:rPr>
          <w:rFonts w:ascii="Times New Roman" w:hAnsi="Times New Roman" w:cs="Times New Roman"/>
          <w:sz w:val="24"/>
          <w:szCs w:val="24"/>
          <w:lang w:val="mk-MK"/>
        </w:rPr>
        <w:t xml:space="preserve">ристапено е кон гласање </w:t>
      </w:r>
      <w:r>
        <w:rPr>
          <w:rFonts w:ascii="Times New Roman" w:hAnsi="Times New Roman" w:cs="Times New Roman"/>
          <w:b/>
          <w:sz w:val="24"/>
          <w:szCs w:val="24"/>
          <w:lang w:val="mk-MK"/>
        </w:rPr>
        <w:t>со 11</w:t>
      </w:r>
      <w:r w:rsidRPr="009D0EC8">
        <w:rPr>
          <w:rFonts w:ascii="Times New Roman" w:hAnsi="Times New Roman" w:cs="Times New Roman"/>
          <w:b/>
          <w:sz w:val="24"/>
          <w:szCs w:val="24"/>
          <w:lang w:val="mk-MK"/>
        </w:rPr>
        <w:t xml:space="preserve"> гласа ЗА, нема Советници кои гласале ПРОТИВ, нема воздржани Советници</w:t>
      </w:r>
      <w:r w:rsidRPr="009D0EC8">
        <w:rPr>
          <w:rFonts w:ascii="Times New Roman" w:hAnsi="Times New Roman" w:cs="Times New Roman"/>
          <w:sz w:val="24"/>
          <w:szCs w:val="24"/>
          <w:lang w:val="mk-MK"/>
        </w:rPr>
        <w:t>, усвоен</w:t>
      </w:r>
      <w:r w:rsidR="00331550">
        <w:rPr>
          <w:rFonts w:ascii="Times New Roman" w:hAnsi="Times New Roman" w:cs="Times New Roman"/>
          <w:sz w:val="24"/>
          <w:szCs w:val="24"/>
          <w:lang w:val="mk-MK"/>
        </w:rPr>
        <w:t xml:space="preserve"> следниот </w:t>
      </w:r>
      <w:r w:rsidR="00A71EC4">
        <w:rPr>
          <w:rFonts w:ascii="Times New Roman" w:hAnsi="Times New Roman" w:cs="Times New Roman"/>
          <w:sz w:val="24"/>
          <w:szCs w:val="24"/>
          <w:lang w:val="mk-MK"/>
        </w:rPr>
        <w:t>изменет</w:t>
      </w:r>
    </w:p>
    <w:p w:rsidR="006771FC" w:rsidRPr="006771FC" w:rsidRDefault="006771FC" w:rsidP="006771FC">
      <w:pPr>
        <w:spacing w:after="0"/>
        <w:jc w:val="both"/>
        <w:rPr>
          <w:rFonts w:ascii="Times New Roman" w:hAnsi="Times New Roman" w:cs="Times New Roman"/>
          <w:sz w:val="24"/>
          <w:szCs w:val="24"/>
          <w:lang w:val="mk-MK"/>
        </w:rPr>
      </w:pPr>
    </w:p>
    <w:p w:rsidR="000C7CD1" w:rsidRPr="00331550" w:rsidRDefault="00331550" w:rsidP="00331550">
      <w:pPr>
        <w:spacing w:after="0"/>
        <w:ind w:left="360"/>
        <w:jc w:val="center"/>
        <w:rPr>
          <w:rFonts w:ascii="Times New Roman" w:hAnsi="Times New Roman" w:cs="Times New Roman"/>
          <w:b/>
          <w:sz w:val="24"/>
          <w:szCs w:val="24"/>
          <w:lang w:val="mk-MK"/>
        </w:rPr>
      </w:pPr>
      <w:r w:rsidRPr="00331550">
        <w:rPr>
          <w:rFonts w:ascii="Times New Roman" w:hAnsi="Times New Roman" w:cs="Times New Roman"/>
          <w:b/>
          <w:sz w:val="24"/>
          <w:szCs w:val="24"/>
          <w:lang w:val="mk-MK"/>
        </w:rPr>
        <w:t>ДНЕВЕН РЕД</w:t>
      </w:r>
    </w:p>
    <w:p w:rsidR="000C7CD1" w:rsidRDefault="000C7CD1" w:rsidP="000C7CD1">
      <w:pPr>
        <w:spacing w:after="0"/>
        <w:ind w:left="360"/>
        <w:jc w:val="both"/>
        <w:rPr>
          <w:rFonts w:ascii="Times New Roman" w:hAnsi="Times New Roman" w:cs="Times New Roman"/>
          <w:sz w:val="24"/>
          <w:szCs w:val="24"/>
          <w:lang w:val="mk-MK"/>
        </w:rPr>
      </w:pPr>
    </w:p>
    <w:p w:rsidR="00331550" w:rsidRDefault="00331550" w:rsidP="00331550">
      <w:pPr>
        <w:pStyle w:val="ListParagraph"/>
        <w:numPr>
          <w:ilvl w:val="0"/>
          <w:numId w:val="47"/>
        </w:numPr>
        <w:spacing w:after="0"/>
        <w:jc w:val="both"/>
        <w:rPr>
          <w:rFonts w:ascii="Times New Roman" w:hAnsi="Times New Roman" w:cs="Times New Roman"/>
          <w:b/>
          <w:i/>
          <w:sz w:val="24"/>
          <w:szCs w:val="24"/>
          <w:lang w:val="mk-MK"/>
        </w:rPr>
      </w:pPr>
      <w:r w:rsidRPr="00331550">
        <w:rPr>
          <w:rFonts w:ascii="Times New Roman" w:hAnsi="Times New Roman" w:cs="Times New Roman"/>
          <w:b/>
          <w:i/>
          <w:sz w:val="24"/>
          <w:szCs w:val="24"/>
          <w:lang w:val="mk-MK"/>
        </w:rPr>
        <w:t>Предлог Одлука за дополнување на Деловникот на Советот на Општина Берово;</w:t>
      </w:r>
    </w:p>
    <w:p w:rsidR="00D0231B" w:rsidRDefault="00D0231B" w:rsidP="00D0231B">
      <w:pPr>
        <w:pStyle w:val="ListParagraph"/>
        <w:spacing w:after="0"/>
        <w:jc w:val="both"/>
        <w:rPr>
          <w:rFonts w:ascii="Times New Roman" w:hAnsi="Times New Roman" w:cs="Times New Roman"/>
          <w:b/>
          <w:i/>
          <w:sz w:val="24"/>
          <w:szCs w:val="24"/>
          <w:lang w:val="mk-MK"/>
        </w:rPr>
      </w:pPr>
    </w:p>
    <w:p w:rsidR="00A71EC4" w:rsidRDefault="00A71EC4" w:rsidP="00A71EC4">
      <w:pPr>
        <w:spacing w:after="0"/>
        <w:jc w:val="both"/>
        <w:rPr>
          <w:rFonts w:ascii="Times New Roman" w:hAnsi="Times New Roman" w:cs="Times New Roman"/>
          <w:i/>
          <w:sz w:val="24"/>
          <w:szCs w:val="24"/>
          <w:lang w:val="mk-MK"/>
        </w:rPr>
      </w:pPr>
      <w:r>
        <w:rPr>
          <w:rFonts w:ascii="Times New Roman" w:hAnsi="Times New Roman" w:cs="Times New Roman"/>
          <w:sz w:val="24"/>
          <w:szCs w:val="24"/>
          <w:lang w:val="mk-MK"/>
        </w:rPr>
        <w:t>Советничката Фурнаџиска отвор</w:t>
      </w:r>
      <w:r w:rsidR="00D0231B">
        <w:rPr>
          <w:rFonts w:ascii="Times New Roman" w:hAnsi="Times New Roman" w:cs="Times New Roman"/>
          <w:sz w:val="24"/>
          <w:szCs w:val="24"/>
          <w:lang w:val="mk-MK"/>
        </w:rPr>
        <w:t>и</w:t>
      </w:r>
      <w:r>
        <w:rPr>
          <w:rFonts w:ascii="Times New Roman" w:hAnsi="Times New Roman" w:cs="Times New Roman"/>
          <w:sz w:val="24"/>
          <w:szCs w:val="24"/>
          <w:lang w:val="mk-MK"/>
        </w:rPr>
        <w:t xml:space="preserve"> расправа по првата точка од дневниот ред, </w:t>
      </w:r>
      <w:r w:rsidR="00D0231B">
        <w:rPr>
          <w:rFonts w:ascii="Times New Roman" w:hAnsi="Times New Roman" w:cs="Times New Roman"/>
          <w:sz w:val="24"/>
          <w:szCs w:val="24"/>
          <w:lang w:val="mk-MK"/>
        </w:rPr>
        <w:t xml:space="preserve">бидејки </w:t>
      </w:r>
      <w:r>
        <w:rPr>
          <w:rFonts w:ascii="Times New Roman" w:hAnsi="Times New Roman" w:cs="Times New Roman"/>
          <w:sz w:val="24"/>
          <w:szCs w:val="24"/>
          <w:lang w:val="mk-MK"/>
        </w:rPr>
        <w:t>никој не се јави за збор</w:t>
      </w:r>
      <w:r w:rsidR="00F9241C" w:rsidRPr="00F9241C">
        <w:t xml:space="preserve"> </w:t>
      </w:r>
      <w:r w:rsidR="00F9241C">
        <w:rPr>
          <w:rFonts w:ascii="Times New Roman" w:hAnsi="Times New Roman" w:cs="Times New Roman"/>
          <w:sz w:val="24"/>
          <w:szCs w:val="24"/>
          <w:lang w:val="mk-MK"/>
        </w:rPr>
        <w:t>п</w:t>
      </w:r>
      <w:r w:rsidR="00F9241C" w:rsidRPr="00F9241C">
        <w:rPr>
          <w:rFonts w:ascii="Times New Roman" w:hAnsi="Times New Roman" w:cs="Times New Roman"/>
          <w:sz w:val="24"/>
          <w:szCs w:val="24"/>
          <w:lang w:val="mk-MK"/>
        </w:rPr>
        <w:t xml:space="preserve">ристапено е кон гласање </w:t>
      </w:r>
      <w:r w:rsidR="00F9241C" w:rsidRPr="00F9241C">
        <w:rPr>
          <w:rFonts w:ascii="Times New Roman" w:hAnsi="Times New Roman" w:cs="Times New Roman"/>
          <w:b/>
          <w:sz w:val="24"/>
          <w:szCs w:val="24"/>
          <w:lang w:val="mk-MK"/>
        </w:rPr>
        <w:t>со 11 гласа ЗА, нема Советници кои гласале ПРОТИВ, нема воздржани Советници</w:t>
      </w:r>
      <w:r w:rsidR="00F9241C" w:rsidRPr="00F9241C">
        <w:rPr>
          <w:rFonts w:ascii="Times New Roman" w:hAnsi="Times New Roman" w:cs="Times New Roman"/>
          <w:sz w:val="24"/>
          <w:szCs w:val="24"/>
          <w:lang w:val="mk-MK"/>
        </w:rPr>
        <w:t>, усвоен</w:t>
      </w:r>
      <w:r w:rsidR="00F9241C">
        <w:rPr>
          <w:rFonts w:ascii="Times New Roman" w:hAnsi="Times New Roman" w:cs="Times New Roman"/>
          <w:sz w:val="24"/>
          <w:szCs w:val="24"/>
          <w:lang w:val="mk-MK"/>
        </w:rPr>
        <w:t xml:space="preserve">а </w:t>
      </w:r>
      <w:r w:rsidR="00F9241C" w:rsidRPr="00F9241C">
        <w:rPr>
          <w:rFonts w:ascii="Times New Roman" w:hAnsi="Times New Roman" w:cs="Times New Roman"/>
          <w:i/>
          <w:sz w:val="24"/>
          <w:szCs w:val="24"/>
          <w:lang w:val="mk-MK"/>
        </w:rPr>
        <w:t>Одлука за дополнување на Деловникот на Советот на Општина Берово</w:t>
      </w:r>
      <w:r w:rsidR="00F9241C">
        <w:rPr>
          <w:rFonts w:ascii="Times New Roman" w:hAnsi="Times New Roman" w:cs="Times New Roman"/>
          <w:i/>
          <w:sz w:val="24"/>
          <w:szCs w:val="24"/>
          <w:lang w:val="mk-MK"/>
        </w:rPr>
        <w:t>.</w:t>
      </w:r>
    </w:p>
    <w:p w:rsidR="00D0231B" w:rsidRDefault="00D0231B" w:rsidP="00A71EC4">
      <w:pPr>
        <w:spacing w:after="0"/>
        <w:jc w:val="both"/>
        <w:rPr>
          <w:rFonts w:ascii="Times New Roman" w:hAnsi="Times New Roman" w:cs="Times New Roman"/>
          <w:i/>
          <w:sz w:val="24"/>
          <w:szCs w:val="24"/>
          <w:lang w:val="mk-MK"/>
        </w:rPr>
      </w:pPr>
    </w:p>
    <w:p w:rsidR="00D0231B" w:rsidRPr="00D0231B" w:rsidRDefault="00D0231B" w:rsidP="00D0231B">
      <w:pPr>
        <w:pStyle w:val="ListParagraph"/>
        <w:numPr>
          <w:ilvl w:val="0"/>
          <w:numId w:val="47"/>
        </w:numPr>
        <w:spacing w:after="0"/>
        <w:jc w:val="both"/>
        <w:rPr>
          <w:rFonts w:ascii="Times New Roman" w:hAnsi="Times New Roman" w:cs="Times New Roman"/>
          <w:b/>
          <w:i/>
          <w:sz w:val="24"/>
          <w:szCs w:val="24"/>
          <w:lang w:val="mk-MK"/>
        </w:rPr>
      </w:pPr>
      <w:r w:rsidRPr="00D0231B">
        <w:rPr>
          <w:rFonts w:ascii="Times New Roman" w:hAnsi="Times New Roman" w:cs="Times New Roman"/>
          <w:b/>
          <w:i/>
          <w:sz w:val="24"/>
          <w:szCs w:val="24"/>
          <w:lang w:val="mk-MK"/>
        </w:rPr>
        <w:t>В 2 образец за развојна програма „Заштита на жителите од една планина долж две реки“;</w:t>
      </w:r>
    </w:p>
    <w:p w:rsidR="00331550" w:rsidRDefault="00D0231B" w:rsidP="00331550">
      <w:pPr>
        <w:spacing w:after="0"/>
        <w:jc w:val="both"/>
        <w:rPr>
          <w:rFonts w:ascii="Times New Roman" w:hAnsi="Times New Roman" w:cs="Times New Roman"/>
          <w:i/>
          <w:sz w:val="24"/>
          <w:szCs w:val="24"/>
          <w:lang w:val="mk-MK"/>
        </w:rPr>
      </w:pPr>
      <w:r w:rsidRPr="00D0231B">
        <w:rPr>
          <w:rFonts w:ascii="Times New Roman" w:hAnsi="Times New Roman" w:cs="Times New Roman"/>
          <w:sz w:val="24"/>
          <w:szCs w:val="24"/>
          <w:lang w:val="mk-MK"/>
        </w:rPr>
        <w:t>Советничката Фурнаџиска отвори расправа по п</w:t>
      </w:r>
      <w:r w:rsidR="00C50A68">
        <w:rPr>
          <w:rFonts w:ascii="Times New Roman" w:hAnsi="Times New Roman" w:cs="Times New Roman"/>
          <w:sz w:val="24"/>
          <w:szCs w:val="24"/>
          <w:lang w:val="mk-MK"/>
        </w:rPr>
        <w:t>редложената</w:t>
      </w:r>
      <w:r w:rsidRPr="00D0231B">
        <w:rPr>
          <w:rFonts w:ascii="Times New Roman" w:hAnsi="Times New Roman" w:cs="Times New Roman"/>
          <w:sz w:val="24"/>
          <w:szCs w:val="24"/>
          <w:lang w:val="mk-MK"/>
        </w:rPr>
        <w:t xml:space="preserve"> точка од дневниот ред, бидејки никој не се јави за збор пристапено е кон гласање </w:t>
      </w:r>
      <w:r w:rsidRPr="00D0231B">
        <w:rPr>
          <w:rFonts w:ascii="Times New Roman" w:hAnsi="Times New Roman" w:cs="Times New Roman"/>
          <w:b/>
          <w:sz w:val="24"/>
          <w:szCs w:val="24"/>
          <w:lang w:val="mk-MK"/>
        </w:rPr>
        <w:t xml:space="preserve">со 11 гласа ЗА, нема Советници кои гласале ПРОТИВ, </w:t>
      </w:r>
      <w:r w:rsidRPr="00D0231B">
        <w:rPr>
          <w:rFonts w:ascii="Times New Roman" w:hAnsi="Times New Roman" w:cs="Times New Roman"/>
          <w:b/>
          <w:sz w:val="24"/>
          <w:szCs w:val="24"/>
          <w:lang w:val="mk-MK"/>
        </w:rPr>
        <w:lastRenderedPageBreak/>
        <w:t>нема воздржани Советници</w:t>
      </w:r>
      <w:r w:rsidR="00F90B33">
        <w:rPr>
          <w:rFonts w:ascii="Times New Roman" w:hAnsi="Times New Roman" w:cs="Times New Roman"/>
          <w:sz w:val="24"/>
          <w:szCs w:val="24"/>
          <w:lang w:val="mk-MK"/>
        </w:rPr>
        <w:t xml:space="preserve">, усвоен </w:t>
      </w:r>
      <w:r w:rsidRPr="00F90B33">
        <w:rPr>
          <w:rFonts w:ascii="Times New Roman" w:hAnsi="Times New Roman" w:cs="Times New Roman"/>
          <w:i/>
          <w:sz w:val="24"/>
          <w:szCs w:val="24"/>
          <w:lang w:val="mk-MK"/>
        </w:rPr>
        <w:t>В 2 образец за развојна програма „Заштита на жителите од една планина долж две ре</w:t>
      </w:r>
      <w:r w:rsidR="00F90B33">
        <w:rPr>
          <w:rFonts w:ascii="Times New Roman" w:hAnsi="Times New Roman" w:cs="Times New Roman"/>
          <w:i/>
          <w:sz w:val="24"/>
          <w:szCs w:val="24"/>
          <w:lang w:val="mk-MK"/>
        </w:rPr>
        <w:t>ки“.</w:t>
      </w:r>
    </w:p>
    <w:p w:rsidR="00F90B33" w:rsidRDefault="00F90B33" w:rsidP="00331550">
      <w:pPr>
        <w:spacing w:after="0"/>
        <w:jc w:val="both"/>
        <w:rPr>
          <w:rFonts w:ascii="Times New Roman" w:hAnsi="Times New Roman" w:cs="Times New Roman"/>
          <w:i/>
          <w:sz w:val="24"/>
          <w:szCs w:val="24"/>
          <w:lang w:val="mk-MK"/>
        </w:rPr>
      </w:pPr>
    </w:p>
    <w:p w:rsidR="00F90B33" w:rsidRDefault="00F90B33" w:rsidP="00F90B33">
      <w:pPr>
        <w:pStyle w:val="ListParagraph"/>
        <w:numPr>
          <w:ilvl w:val="0"/>
          <w:numId w:val="47"/>
        </w:numPr>
        <w:spacing w:after="0"/>
        <w:jc w:val="both"/>
        <w:rPr>
          <w:rFonts w:ascii="Times New Roman" w:hAnsi="Times New Roman" w:cs="Times New Roman"/>
          <w:b/>
          <w:i/>
          <w:sz w:val="24"/>
          <w:szCs w:val="24"/>
          <w:lang w:val="mk-MK"/>
        </w:rPr>
      </w:pPr>
      <w:r w:rsidRPr="00F90B33">
        <w:rPr>
          <w:rFonts w:ascii="Times New Roman" w:hAnsi="Times New Roman" w:cs="Times New Roman"/>
          <w:b/>
          <w:i/>
          <w:sz w:val="24"/>
          <w:szCs w:val="24"/>
          <w:lang w:val="mk-MK"/>
        </w:rPr>
        <w:t>В 2 образец за развојна програма „Волонтери преку граница“;</w:t>
      </w:r>
    </w:p>
    <w:p w:rsidR="00F90B33" w:rsidRDefault="00F90B33" w:rsidP="00F90B33">
      <w:pPr>
        <w:pStyle w:val="ListParagraph"/>
        <w:spacing w:after="0"/>
        <w:jc w:val="both"/>
        <w:rPr>
          <w:rFonts w:ascii="Times New Roman" w:hAnsi="Times New Roman" w:cs="Times New Roman"/>
          <w:b/>
          <w:i/>
          <w:sz w:val="24"/>
          <w:szCs w:val="24"/>
          <w:lang w:val="mk-MK"/>
        </w:rPr>
      </w:pPr>
    </w:p>
    <w:p w:rsidR="00F90B33" w:rsidRDefault="00F90B33" w:rsidP="00F90B33">
      <w:pPr>
        <w:spacing w:after="0"/>
        <w:jc w:val="both"/>
        <w:rPr>
          <w:rFonts w:ascii="Times New Roman" w:hAnsi="Times New Roman" w:cs="Times New Roman"/>
          <w:i/>
          <w:sz w:val="24"/>
          <w:szCs w:val="24"/>
          <w:lang w:val="mk-MK"/>
        </w:rPr>
      </w:pPr>
      <w:r w:rsidRPr="00F90B33">
        <w:rPr>
          <w:rFonts w:ascii="Times New Roman" w:hAnsi="Times New Roman" w:cs="Times New Roman"/>
          <w:sz w:val="24"/>
          <w:szCs w:val="24"/>
          <w:lang w:val="mk-MK"/>
        </w:rPr>
        <w:t>Советничката Фурнаџиска отвори расправа по пр</w:t>
      </w:r>
      <w:r w:rsidR="00C50A68">
        <w:rPr>
          <w:rFonts w:ascii="Times New Roman" w:hAnsi="Times New Roman" w:cs="Times New Roman"/>
          <w:sz w:val="24"/>
          <w:szCs w:val="24"/>
          <w:lang w:val="mk-MK"/>
        </w:rPr>
        <w:t>едложената</w:t>
      </w:r>
      <w:r w:rsidRPr="00F90B33">
        <w:rPr>
          <w:rFonts w:ascii="Times New Roman" w:hAnsi="Times New Roman" w:cs="Times New Roman"/>
          <w:sz w:val="24"/>
          <w:szCs w:val="24"/>
          <w:lang w:val="mk-MK"/>
        </w:rPr>
        <w:t xml:space="preserve"> точка од дневниот ред, бидејки никој не се јави за збор пристапено е кон гласање </w:t>
      </w:r>
      <w:r w:rsidRPr="00C50A68">
        <w:rPr>
          <w:rFonts w:ascii="Times New Roman" w:hAnsi="Times New Roman" w:cs="Times New Roman"/>
          <w:b/>
          <w:sz w:val="24"/>
          <w:szCs w:val="24"/>
          <w:lang w:val="mk-MK"/>
        </w:rPr>
        <w:t>со 11 гласа ЗА, нема Советници кои гласале ПРОТИВ, нема воздржани Советници</w:t>
      </w:r>
      <w:r w:rsidRPr="00F90B33">
        <w:rPr>
          <w:rFonts w:ascii="Times New Roman" w:hAnsi="Times New Roman" w:cs="Times New Roman"/>
          <w:sz w:val="24"/>
          <w:szCs w:val="24"/>
          <w:lang w:val="mk-MK"/>
        </w:rPr>
        <w:t>, усвоен</w:t>
      </w:r>
      <w:r w:rsidR="00C50A68" w:rsidRPr="00C50A68">
        <w:t xml:space="preserve"> </w:t>
      </w:r>
      <w:r w:rsidR="00C50A68" w:rsidRPr="00C50A68">
        <w:rPr>
          <w:rFonts w:ascii="Times New Roman" w:hAnsi="Times New Roman" w:cs="Times New Roman"/>
          <w:i/>
          <w:sz w:val="24"/>
          <w:szCs w:val="24"/>
          <w:lang w:val="mk-MK"/>
        </w:rPr>
        <w:t>В 2 образец за развојна про</w:t>
      </w:r>
      <w:r w:rsidR="00C50A68">
        <w:rPr>
          <w:rFonts w:ascii="Times New Roman" w:hAnsi="Times New Roman" w:cs="Times New Roman"/>
          <w:i/>
          <w:sz w:val="24"/>
          <w:szCs w:val="24"/>
          <w:lang w:val="mk-MK"/>
        </w:rPr>
        <w:t>грама „Волонтери преку граница“.</w:t>
      </w:r>
    </w:p>
    <w:p w:rsidR="00C50A68" w:rsidRDefault="00C50A68" w:rsidP="00F90B33">
      <w:pPr>
        <w:spacing w:after="0"/>
        <w:jc w:val="both"/>
        <w:rPr>
          <w:rFonts w:ascii="Times New Roman" w:hAnsi="Times New Roman" w:cs="Times New Roman"/>
          <w:i/>
          <w:sz w:val="24"/>
          <w:szCs w:val="24"/>
          <w:lang w:val="mk-MK"/>
        </w:rPr>
      </w:pPr>
    </w:p>
    <w:p w:rsidR="00C50A68" w:rsidRDefault="00C50A68" w:rsidP="00C50A68">
      <w:pPr>
        <w:pStyle w:val="ListParagraph"/>
        <w:numPr>
          <w:ilvl w:val="0"/>
          <w:numId w:val="44"/>
        </w:numPr>
        <w:spacing w:after="0"/>
        <w:jc w:val="both"/>
        <w:rPr>
          <w:rFonts w:ascii="Times New Roman" w:hAnsi="Times New Roman" w:cs="Times New Roman"/>
          <w:b/>
          <w:i/>
          <w:sz w:val="24"/>
          <w:szCs w:val="24"/>
          <w:lang w:val="mk-MK"/>
        </w:rPr>
      </w:pPr>
      <w:r w:rsidRPr="00C50A68">
        <w:rPr>
          <w:rFonts w:ascii="Times New Roman" w:hAnsi="Times New Roman" w:cs="Times New Roman"/>
          <w:b/>
          <w:i/>
          <w:sz w:val="24"/>
          <w:szCs w:val="24"/>
          <w:lang w:val="mk-MK"/>
        </w:rPr>
        <w:t>Измени и дополнување на Буџетот на Општина Берово за 2020 година;</w:t>
      </w:r>
    </w:p>
    <w:p w:rsidR="00D56A25" w:rsidRPr="00C50A68" w:rsidRDefault="00D56A25" w:rsidP="00D56A25">
      <w:pPr>
        <w:pStyle w:val="ListParagraph"/>
        <w:spacing w:after="0"/>
        <w:ind w:left="360"/>
        <w:jc w:val="both"/>
        <w:rPr>
          <w:rFonts w:ascii="Times New Roman" w:hAnsi="Times New Roman" w:cs="Times New Roman"/>
          <w:b/>
          <w:i/>
          <w:sz w:val="24"/>
          <w:szCs w:val="24"/>
          <w:lang w:val="mk-MK"/>
        </w:rPr>
      </w:pPr>
    </w:p>
    <w:p w:rsidR="00F90B33" w:rsidRDefault="00C50A68" w:rsidP="00331550">
      <w:pPr>
        <w:spacing w:after="0"/>
        <w:jc w:val="both"/>
        <w:rPr>
          <w:rFonts w:ascii="Times New Roman" w:hAnsi="Times New Roman" w:cs="Times New Roman"/>
          <w:sz w:val="24"/>
          <w:szCs w:val="24"/>
          <w:lang w:val="mk-MK"/>
        </w:rPr>
      </w:pPr>
      <w:r w:rsidRPr="00C50A68">
        <w:rPr>
          <w:rFonts w:ascii="Times New Roman" w:hAnsi="Times New Roman" w:cs="Times New Roman"/>
          <w:sz w:val="24"/>
          <w:szCs w:val="24"/>
          <w:lang w:val="mk-MK"/>
        </w:rPr>
        <w:t>Советничката Фурнаџиска отвори расправа по предложената точка од дневниот ред,</w:t>
      </w:r>
      <w:r w:rsidR="00AF35DC">
        <w:rPr>
          <w:rFonts w:ascii="Times New Roman" w:hAnsi="Times New Roman" w:cs="Times New Roman"/>
          <w:sz w:val="24"/>
          <w:szCs w:val="24"/>
          <w:lang w:val="mk-MK"/>
        </w:rPr>
        <w:t xml:space="preserve"> </w:t>
      </w:r>
      <w:r w:rsidR="00C60FF1">
        <w:rPr>
          <w:rFonts w:ascii="Times New Roman" w:hAnsi="Times New Roman" w:cs="Times New Roman"/>
          <w:sz w:val="24"/>
          <w:szCs w:val="24"/>
          <w:lang w:val="mk-MK"/>
        </w:rPr>
        <w:t>појаснувајки дека состанок на Комисијата за финансирање буџет и ЛЕР, не е оддржан меѓутоа на Седницата е присутна Татјанка Муртовска одговорен сметководител на Општина Берово која ќе ја образложи точката на дневен ред.</w:t>
      </w:r>
      <w:r w:rsidR="00472C1A">
        <w:rPr>
          <w:rFonts w:ascii="Times New Roman" w:hAnsi="Times New Roman" w:cs="Times New Roman"/>
          <w:sz w:val="24"/>
          <w:szCs w:val="24"/>
          <w:lang w:val="mk-MK"/>
        </w:rPr>
        <w:t xml:space="preserve"> Ребалансот во овој период се прави да се согледаат реално трошоците </w:t>
      </w:r>
      <w:r w:rsidR="000F3901">
        <w:rPr>
          <w:rFonts w:ascii="Times New Roman" w:hAnsi="Times New Roman" w:cs="Times New Roman"/>
          <w:sz w:val="24"/>
          <w:szCs w:val="24"/>
          <w:lang w:val="mk-MK"/>
        </w:rPr>
        <w:t xml:space="preserve">кои се направени и кои ќе се направат до крајот на годината истите да бидат буџетирани во овие износи. </w:t>
      </w:r>
      <w:r w:rsidR="00496F24">
        <w:rPr>
          <w:rFonts w:ascii="Times New Roman" w:hAnsi="Times New Roman" w:cs="Times New Roman"/>
          <w:sz w:val="24"/>
          <w:szCs w:val="24"/>
          <w:lang w:val="mk-MK"/>
        </w:rPr>
        <w:t>На тој начин има доста намалувања на вк</w:t>
      </w:r>
      <w:r w:rsidR="00254F4E">
        <w:rPr>
          <w:rFonts w:ascii="Times New Roman" w:hAnsi="Times New Roman" w:cs="Times New Roman"/>
          <w:sz w:val="24"/>
          <w:szCs w:val="24"/>
          <w:lang w:val="mk-MK"/>
        </w:rPr>
        <w:t xml:space="preserve">упниот буџет на Општина Берово </w:t>
      </w:r>
      <w:r w:rsidR="00C43415">
        <w:rPr>
          <w:rFonts w:ascii="Times New Roman" w:hAnsi="Times New Roman" w:cs="Times New Roman"/>
          <w:sz w:val="24"/>
          <w:szCs w:val="24"/>
          <w:lang w:val="mk-MK"/>
        </w:rPr>
        <w:t>односно има намалување од  16.7</w:t>
      </w:r>
      <w:r w:rsidR="00D620F6">
        <w:rPr>
          <w:rFonts w:ascii="Times New Roman" w:hAnsi="Times New Roman" w:cs="Times New Roman"/>
          <w:sz w:val="24"/>
          <w:szCs w:val="24"/>
          <w:lang w:val="mk-MK"/>
        </w:rPr>
        <w:t>5</w:t>
      </w:r>
      <w:r w:rsidR="00C43415">
        <w:rPr>
          <w:rFonts w:ascii="Times New Roman" w:hAnsi="Times New Roman" w:cs="Times New Roman"/>
          <w:sz w:val="24"/>
          <w:szCs w:val="24"/>
          <w:lang w:val="mk-MK"/>
        </w:rPr>
        <w:t>6 000</w:t>
      </w:r>
      <w:r w:rsidR="00D620F6">
        <w:rPr>
          <w:rFonts w:ascii="Times New Roman" w:hAnsi="Times New Roman" w:cs="Times New Roman"/>
          <w:sz w:val="24"/>
          <w:szCs w:val="24"/>
          <w:lang w:val="mk-MK"/>
        </w:rPr>
        <w:t xml:space="preserve"> денари</w:t>
      </w:r>
      <w:r w:rsidR="00C43415">
        <w:rPr>
          <w:rFonts w:ascii="Times New Roman" w:hAnsi="Times New Roman" w:cs="Times New Roman"/>
          <w:sz w:val="24"/>
          <w:szCs w:val="24"/>
          <w:lang w:val="mk-MK"/>
        </w:rPr>
        <w:t>.</w:t>
      </w:r>
      <w:r w:rsidR="00D620F6">
        <w:rPr>
          <w:rFonts w:ascii="Times New Roman" w:hAnsi="Times New Roman" w:cs="Times New Roman"/>
          <w:sz w:val="24"/>
          <w:szCs w:val="24"/>
          <w:lang w:val="mk-MK"/>
        </w:rPr>
        <w:t xml:space="preserve"> </w:t>
      </w:r>
      <w:r w:rsidR="00C43415">
        <w:rPr>
          <w:rFonts w:ascii="Times New Roman" w:hAnsi="Times New Roman" w:cs="Times New Roman"/>
          <w:sz w:val="24"/>
          <w:szCs w:val="24"/>
          <w:lang w:val="mk-MK"/>
        </w:rPr>
        <w:t>Има намалување во делот на даночни приходи</w:t>
      </w:r>
      <w:r w:rsidR="00515C88">
        <w:rPr>
          <w:rFonts w:ascii="Times New Roman" w:hAnsi="Times New Roman" w:cs="Times New Roman"/>
          <w:sz w:val="24"/>
          <w:szCs w:val="24"/>
          <w:lang w:val="mk-MK"/>
        </w:rPr>
        <w:t xml:space="preserve"> од 1.331 000</w:t>
      </w:r>
      <w:r w:rsidR="00C43415">
        <w:rPr>
          <w:rFonts w:ascii="Times New Roman" w:hAnsi="Times New Roman" w:cs="Times New Roman"/>
          <w:sz w:val="24"/>
          <w:szCs w:val="24"/>
          <w:lang w:val="mk-MK"/>
        </w:rPr>
        <w:t>, неданочни приходи</w:t>
      </w:r>
      <w:r w:rsidR="00515C88">
        <w:rPr>
          <w:rFonts w:ascii="Times New Roman" w:hAnsi="Times New Roman" w:cs="Times New Roman"/>
          <w:sz w:val="24"/>
          <w:szCs w:val="24"/>
          <w:lang w:val="mk-MK"/>
        </w:rPr>
        <w:t xml:space="preserve"> од 4</w:t>
      </w:r>
      <w:r w:rsidR="00B437DB">
        <w:rPr>
          <w:rFonts w:ascii="Times New Roman" w:hAnsi="Times New Roman" w:cs="Times New Roman"/>
          <w:sz w:val="24"/>
          <w:szCs w:val="24"/>
          <w:lang w:val="mk-MK"/>
        </w:rPr>
        <w:t xml:space="preserve">. </w:t>
      </w:r>
      <w:r w:rsidR="00515C88">
        <w:rPr>
          <w:rFonts w:ascii="Times New Roman" w:hAnsi="Times New Roman" w:cs="Times New Roman"/>
          <w:sz w:val="24"/>
          <w:szCs w:val="24"/>
          <w:lang w:val="mk-MK"/>
        </w:rPr>
        <w:t>264</w:t>
      </w:r>
      <w:r w:rsidR="00B437DB">
        <w:rPr>
          <w:rFonts w:ascii="Times New Roman" w:hAnsi="Times New Roman" w:cs="Times New Roman"/>
          <w:sz w:val="24"/>
          <w:szCs w:val="24"/>
          <w:lang w:val="mk-MK"/>
        </w:rPr>
        <w:t xml:space="preserve"> </w:t>
      </w:r>
      <w:r w:rsidR="00515C88">
        <w:rPr>
          <w:rFonts w:ascii="Times New Roman" w:hAnsi="Times New Roman" w:cs="Times New Roman"/>
          <w:sz w:val="24"/>
          <w:szCs w:val="24"/>
          <w:lang w:val="mk-MK"/>
        </w:rPr>
        <w:t>000,</w:t>
      </w:r>
      <w:r w:rsidR="002364E1">
        <w:rPr>
          <w:rFonts w:ascii="Times New Roman" w:hAnsi="Times New Roman" w:cs="Times New Roman"/>
          <w:sz w:val="24"/>
          <w:szCs w:val="24"/>
          <w:lang w:val="mk-MK"/>
        </w:rPr>
        <w:t xml:space="preserve"> намалување на</w:t>
      </w:r>
      <w:r w:rsidR="00515C88">
        <w:rPr>
          <w:rFonts w:ascii="Times New Roman" w:hAnsi="Times New Roman" w:cs="Times New Roman"/>
          <w:sz w:val="24"/>
          <w:szCs w:val="24"/>
          <w:lang w:val="mk-MK"/>
        </w:rPr>
        <w:t xml:space="preserve"> капиталните приходи </w:t>
      </w:r>
      <w:r w:rsidR="00B437DB">
        <w:rPr>
          <w:rFonts w:ascii="Times New Roman" w:hAnsi="Times New Roman" w:cs="Times New Roman"/>
          <w:sz w:val="24"/>
          <w:szCs w:val="24"/>
          <w:lang w:val="mk-MK"/>
        </w:rPr>
        <w:t>од 8</w:t>
      </w:r>
      <w:r w:rsidR="00515C88">
        <w:rPr>
          <w:rFonts w:ascii="Times New Roman" w:hAnsi="Times New Roman" w:cs="Times New Roman"/>
          <w:sz w:val="24"/>
          <w:szCs w:val="24"/>
          <w:lang w:val="mk-MK"/>
        </w:rPr>
        <w:t>70 000</w:t>
      </w:r>
      <w:r w:rsidR="00C43415">
        <w:rPr>
          <w:rFonts w:ascii="Times New Roman" w:hAnsi="Times New Roman" w:cs="Times New Roman"/>
          <w:sz w:val="24"/>
          <w:szCs w:val="24"/>
          <w:lang w:val="mk-MK"/>
        </w:rPr>
        <w:t>. Зголемување во делот на дотации</w:t>
      </w:r>
      <w:r w:rsidR="00B437DB">
        <w:rPr>
          <w:rFonts w:ascii="Times New Roman" w:hAnsi="Times New Roman" w:cs="Times New Roman"/>
          <w:sz w:val="24"/>
          <w:szCs w:val="24"/>
          <w:lang w:val="mk-MK"/>
        </w:rPr>
        <w:t xml:space="preserve"> 1.314 416. Намалување во делот на трансфери</w:t>
      </w:r>
      <w:r w:rsidR="00402318">
        <w:rPr>
          <w:rFonts w:ascii="Times New Roman" w:hAnsi="Times New Roman" w:cs="Times New Roman"/>
          <w:sz w:val="24"/>
          <w:szCs w:val="24"/>
          <w:lang w:val="mk-MK"/>
        </w:rPr>
        <w:t xml:space="preserve"> од 3.113 875, најголемо намалување во делот на </w:t>
      </w:r>
      <w:r w:rsidR="002364E1">
        <w:rPr>
          <w:rFonts w:ascii="Times New Roman" w:hAnsi="Times New Roman" w:cs="Times New Roman"/>
          <w:sz w:val="24"/>
          <w:szCs w:val="24"/>
          <w:lang w:val="mk-MK"/>
        </w:rPr>
        <w:t xml:space="preserve">приходи од </w:t>
      </w:r>
      <w:r w:rsidR="00402318">
        <w:rPr>
          <w:rFonts w:ascii="Times New Roman" w:hAnsi="Times New Roman" w:cs="Times New Roman"/>
          <w:sz w:val="24"/>
          <w:szCs w:val="24"/>
          <w:lang w:val="mk-MK"/>
        </w:rPr>
        <w:t>донации 10.375</w:t>
      </w:r>
      <w:r w:rsidR="002364E1">
        <w:rPr>
          <w:rFonts w:ascii="Times New Roman" w:hAnsi="Times New Roman" w:cs="Times New Roman"/>
          <w:sz w:val="24"/>
          <w:szCs w:val="24"/>
          <w:lang w:val="mk-MK"/>
        </w:rPr>
        <w:t xml:space="preserve"> </w:t>
      </w:r>
      <w:r w:rsidR="00402318">
        <w:rPr>
          <w:rFonts w:ascii="Times New Roman" w:hAnsi="Times New Roman" w:cs="Times New Roman"/>
          <w:sz w:val="24"/>
          <w:szCs w:val="24"/>
          <w:lang w:val="mk-MK"/>
        </w:rPr>
        <w:t>689</w:t>
      </w:r>
      <w:r w:rsidR="002364E1">
        <w:rPr>
          <w:rFonts w:ascii="Times New Roman" w:hAnsi="Times New Roman" w:cs="Times New Roman"/>
          <w:sz w:val="24"/>
          <w:szCs w:val="24"/>
          <w:lang w:val="mk-MK"/>
        </w:rPr>
        <w:t xml:space="preserve">. Вкупните расходи </w:t>
      </w:r>
      <w:r w:rsidR="00267049">
        <w:rPr>
          <w:rFonts w:ascii="Times New Roman" w:hAnsi="Times New Roman" w:cs="Times New Roman"/>
          <w:sz w:val="24"/>
          <w:szCs w:val="24"/>
          <w:lang w:val="mk-MK"/>
        </w:rPr>
        <w:t>буџети</w:t>
      </w:r>
      <w:r w:rsidR="00ED5FEB">
        <w:rPr>
          <w:rFonts w:ascii="Times New Roman" w:hAnsi="Times New Roman" w:cs="Times New Roman"/>
          <w:sz w:val="24"/>
          <w:szCs w:val="24"/>
          <w:lang w:val="mk-MK"/>
        </w:rPr>
        <w:t>рани согласно вкупните приходи</w:t>
      </w:r>
      <w:r w:rsidR="005A402F">
        <w:rPr>
          <w:rFonts w:ascii="Times New Roman" w:hAnsi="Times New Roman" w:cs="Times New Roman"/>
          <w:sz w:val="24"/>
          <w:szCs w:val="24"/>
          <w:lang w:val="mk-MK"/>
        </w:rPr>
        <w:t xml:space="preserve"> кои се предвидени.</w:t>
      </w:r>
      <w:r w:rsidR="00ED5FEB">
        <w:rPr>
          <w:rFonts w:ascii="Times New Roman" w:hAnsi="Times New Roman" w:cs="Times New Roman"/>
          <w:sz w:val="24"/>
          <w:szCs w:val="24"/>
          <w:lang w:val="mk-MK"/>
        </w:rPr>
        <w:t>. Билансот</w:t>
      </w:r>
      <w:r w:rsidR="005A402F">
        <w:rPr>
          <w:rFonts w:ascii="Times New Roman" w:hAnsi="Times New Roman" w:cs="Times New Roman"/>
          <w:sz w:val="24"/>
          <w:szCs w:val="24"/>
          <w:lang w:val="mk-MK"/>
        </w:rPr>
        <w:t xml:space="preserve"> на приходи </w:t>
      </w:r>
      <w:r w:rsidR="00C1042E">
        <w:rPr>
          <w:rFonts w:ascii="Times New Roman" w:hAnsi="Times New Roman" w:cs="Times New Roman"/>
          <w:sz w:val="24"/>
          <w:szCs w:val="24"/>
          <w:lang w:val="mk-MK"/>
        </w:rPr>
        <w:t>намалување на основниот буџет, буџетот на самофинансирачки активности останува непроменет, буџетот на дотации се зголемува, буџетот на донации се намалува, односно вкупно намалување од 16.756 000. Ако го погледнеме билансот на приходи</w:t>
      </w:r>
      <w:r w:rsidR="002A32D8">
        <w:rPr>
          <w:rFonts w:ascii="Times New Roman" w:hAnsi="Times New Roman" w:cs="Times New Roman"/>
          <w:sz w:val="24"/>
          <w:szCs w:val="24"/>
          <w:lang w:val="mk-MK"/>
        </w:rPr>
        <w:t xml:space="preserve"> на основниот буџет</w:t>
      </w:r>
      <w:r w:rsidR="00C1042E">
        <w:rPr>
          <w:rFonts w:ascii="Times New Roman" w:hAnsi="Times New Roman" w:cs="Times New Roman"/>
          <w:sz w:val="24"/>
          <w:szCs w:val="24"/>
          <w:lang w:val="mk-MK"/>
        </w:rPr>
        <w:t>, намалување во делот на приходи од данок на имот</w:t>
      </w:r>
      <w:r w:rsidR="002A32D8">
        <w:rPr>
          <w:rFonts w:ascii="Times New Roman" w:hAnsi="Times New Roman" w:cs="Times New Roman"/>
          <w:sz w:val="24"/>
          <w:szCs w:val="24"/>
          <w:lang w:val="mk-MK"/>
        </w:rPr>
        <w:t xml:space="preserve">, намалување на даноци на специфични услуги (комунална такса за </w:t>
      </w:r>
      <w:r w:rsidR="00303DBE">
        <w:rPr>
          <w:rFonts w:ascii="Times New Roman" w:hAnsi="Times New Roman" w:cs="Times New Roman"/>
          <w:sz w:val="24"/>
          <w:szCs w:val="24"/>
          <w:lang w:val="mk-MK"/>
        </w:rPr>
        <w:t xml:space="preserve">привремен </w:t>
      </w:r>
      <w:r w:rsidR="002A32D8">
        <w:rPr>
          <w:rFonts w:ascii="Times New Roman" w:hAnsi="Times New Roman" w:cs="Times New Roman"/>
          <w:sz w:val="24"/>
          <w:szCs w:val="24"/>
          <w:lang w:val="mk-MK"/>
        </w:rPr>
        <w:t>престој, користење на плоштади)</w:t>
      </w:r>
      <w:r w:rsidR="00BE5C04">
        <w:rPr>
          <w:rFonts w:ascii="Times New Roman" w:hAnsi="Times New Roman" w:cs="Times New Roman"/>
          <w:sz w:val="24"/>
          <w:szCs w:val="24"/>
          <w:lang w:val="mk-MK"/>
        </w:rPr>
        <w:t>, дозволи за вршење на дејност, имаме минимално зголемување од 2 000</w:t>
      </w:r>
      <w:r w:rsidR="00303DBE">
        <w:rPr>
          <w:rFonts w:ascii="Times New Roman" w:hAnsi="Times New Roman" w:cs="Times New Roman"/>
          <w:sz w:val="24"/>
          <w:szCs w:val="24"/>
          <w:lang w:val="mk-MK"/>
        </w:rPr>
        <w:t xml:space="preserve"> </w:t>
      </w:r>
      <w:r w:rsidR="00BE5C04">
        <w:rPr>
          <w:rFonts w:ascii="Times New Roman" w:hAnsi="Times New Roman" w:cs="Times New Roman"/>
          <w:sz w:val="24"/>
          <w:szCs w:val="24"/>
          <w:lang w:val="mk-MK"/>
        </w:rPr>
        <w:t>. Намалување</w:t>
      </w:r>
      <w:r w:rsidR="00303DBE">
        <w:rPr>
          <w:rFonts w:ascii="Times New Roman" w:hAnsi="Times New Roman" w:cs="Times New Roman"/>
          <w:sz w:val="24"/>
          <w:szCs w:val="24"/>
          <w:lang w:val="mk-MK"/>
        </w:rPr>
        <w:t xml:space="preserve"> во такси и надоместоци одн</w:t>
      </w:r>
      <w:r w:rsidR="00C26DB5">
        <w:rPr>
          <w:rFonts w:ascii="Times New Roman" w:hAnsi="Times New Roman" w:cs="Times New Roman"/>
          <w:sz w:val="24"/>
          <w:szCs w:val="24"/>
          <w:lang w:val="mk-MK"/>
        </w:rPr>
        <w:t xml:space="preserve">осно приходи од закупнина, намалување на други неданочни приходи (донации и спонзорства). Намалување во групата на капитални приходи (продажба и закуп на земјоделско земјиште). Намалување на трансфери и други нивоа на власт, највеќе повлекува </w:t>
      </w:r>
      <w:r w:rsidR="00792329">
        <w:rPr>
          <w:rFonts w:ascii="Times New Roman" w:hAnsi="Times New Roman" w:cs="Times New Roman"/>
          <w:sz w:val="24"/>
          <w:szCs w:val="24"/>
          <w:lang w:val="mk-MK"/>
        </w:rPr>
        <w:t xml:space="preserve">нереализираната набавка на тезгите за зелениот пазар </w:t>
      </w:r>
      <w:r w:rsidR="000E56BE">
        <w:rPr>
          <w:rFonts w:ascii="Times New Roman" w:hAnsi="Times New Roman" w:cs="Times New Roman"/>
          <w:sz w:val="24"/>
          <w:szCs w:val="24"/>
          <w:lang w:val="mk-MK"/>
        </w:rPr>
        <w:t>од агенција за финансиска поддршка. Зголемување во програма Н1</w:t>
      </w:r>
      <w:r w:rsidR="005D1EA6">
        <w:rPr>
          <w:rFonts w:ascii="Times New Roman" w:hAnsi="Times New Roman" w:cs="Times New Roman"/>
          <w:sz w:val="24"/>
          <w:szCs w:val="24"/>
          <w:lang w:val="mk-MK"/>
        </w:rPr>
        <w:t>,</w:t>
      </w:r>
      <w:r w:rsidR="00C26DB5">
        <w:rPr>
          <w:rFonts w:ascii="Times New Roman" w:hAnsi="Times New Roman" w:cs="Times New Roman"/>
          <w:sz w:val="24"/>
          <w:szCs w:val="24"/>
          <w:lang w:val="mk-MK"/>
        </w:rPr>
        <w:t xml:space="preserve"> </w:t>
      </w:r>
      <w:r w:rsidR="00292EFF">
        <w:rPr>
          <w:rFonts w:ascii="Times New Roman" w:hAnsi="Times New Roman" w:cs="Times New Roman"/>
          <w:sz w:val="24"/>
          <w:szCs w:val="24"/>
          <w:lang w:val="mk-MK"/>
        </w:rPr>
        <w:t>Н2, К2 и зголемена е дотацијата за ТППЕ од 120 000.</w:t>
      </w:r>
    </w:p>
    <w:p w:rsidR="00292EFF" w:rsidRDefault="00292EFF" w:rsidP="00331550">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Билансот на расходи</w:t>
      </w:r>
      <w:r w:rsidR="00D37F81">
        <w:rPr>
          <w:rFonts w:ascii="Times New Roman" w:hAnsi="Times New Roman" w:cs="Times New Roman"/>
          <w:sz w:val="24"/>
          <w:szCs w:val="24"/>
          <w:lang w:val="mk-MK"/>
        </w:rPr>
        <w:t>, во совет на Општина има зголемување од 20</w:t>
      </w:r>
      <w:r w:rsidR="00FC2668">
        <w:rPr>
          <w:rFonts w:ascii="Times New Roman" w:hAnsi="Times New Roman" w:cs="Times New Roman"/>
          <w:sz w:val="24"/>
          <w:szCs w:val="24"/>
          <w:lang w:val="mk-MK"/>
        </w:rPr>
        <w:t>0</w:t>
      </w:r>
      <w:r w:rsidR="00D37F81">
        <w:rPr>
          <w:rFonts w:ascii="Times New Roman" w:hAnsi="Times New Roman" w:cs="Times New Roman"/>
          <w:sz w:val="24"/>
          <w:szCs w:val="24"/>
          <w:lang w:val="mk-MK"/>
        </w:rPr>
        <w:t xml:space="preserve"> 000</w:t>
      </w:r>
      <w:r w:rsidR="00FC2668">
        <w:rPr>
          <w:rFonts w:ascii="Times New Roman" w:hAnsi="Times New Roman" w:cs="Times New Roman"/>
          <w:sz w:val="24"/>
          <w:szCs w:val="24"/>
          <w:lang w:val="mk-MK"/>
        </w:rPr>
        <w:t xml:space="preserve">, минимални намалувања на патните и дневни расходи, </w:t>
      </w:r>
      <w:r w:rsidR="00230B7E">
        <w:rPr>
          <w:rFonts w:ascii="Times New Roman" w:hAnsi="Times New Roman" w:cs="Times New Roman"/>
          <w:sz w:val="24"/>
          <w:szCs w:val="24"/>
          <w:lang w:val="mk-MK"/>
        </w:rPr>
        <w:t xml:space="preserve">комунални услуги, </w:t>
      </w:r>
      <w:r w:rsidR="00FC2668">
        <w:rPr>
          <w:rFonts w:ascii="Times New Roman" w:hAnsi="Times New Roman" w:cs="Times New Roman"/>
          <w:sz w:val="24"/>
          <w:szCs w:val="24"/>
          <w:lang w:val="mk-MK"/>
        </w:rPr>
        <w:t>мат</w:t>
      </w:r>
      <w:r w:rsidR="006D562C">
        <w:rPr>
          <w:rFonts w:ascii="Times New Roman" w:hAnsi="Times New Roman" w:cs="Times New Roman"/>
          <w:sz w:val="24"/>
          <w:szCs w:val="24"/>
          <w:lang w:val="mk-MK"/>
        </w:rPr>
        <w:t>еријали</w:t>
      </w:r>
      <w:r w:rsidR="00FC2668">
        <w:rPr>
          <w:rFonts w:ascii="Times New Roman" w:hAnsi="Times New Roman" w:cs="Times New Roman"/>
          <w:sz w:val="24"/>
          <w:szCs w:val="24"/>
          <w:lang w:val="mk-MK"/>
        </w:rPr>
        <w:t xml:space="preserve"> и сите</w:t>
      </w:r>
      <w:r w:rsidR="006D562C">
        <w:rPr>
          <w:rFonts w:ascii="Times New Roman" w:hAnsi="Times New Roman" w:cs="Times New Roman"/>
          <w:sz w:val="24"/>
          <w:szCs w:val="24"/>
          <w:lang w:val="mk-MK"/>
        </w:rPr>
        <w:t>н</w:t>
      </w:r>
      <w:r w:rsidR="00FC2668">
        <w:rPr>
          <w:rFonts w:ascii="Times New Roman" w:hAnsi="Times New Roman" w:cs="Times New Roman"/>
          <w:sz w:val="24"/>
          <w:szCs w:val="24"/>
          <w:lang w:val="mk-MK"/>
        </w:rPr>
        <w:t xml:space="preserve"> инвентар</w:t>
      </w:r>
      <w:r w:rsidR="006D562C">
        <w:rPr>
          <w:rFonts w:ascii="Times New Roman" w:hAnsi="Times New Roman" w:cs="Times New Roman"/>
          <w:sz w:val="24"/>
          <w:szCs w:val="24"/>
          <w:lang w:val="mk-MK"/>
        </w:rPr>
        <w:t>и</w:t>
      </w:r>
      <w:r w:rsidR="00FC2668">
        <w:rPr>
          <w:rFonts w:ascii="Times New Roman" w:hAnsi="Times New Roman" w:cs="Times New Roman"/>
          <w:sz w:val="24"/>
          <w:szCs w:val="24"/>
          <w:lang w:val="mk-MK"/>
        </w:rPr>
        <w:t xml:space="preserve">, </w:t>
      </w:r>
      <w:r w:rsidR="00230B7E">
        <w:rPr>
          <w:rFonts w:ascii="Times New Roman" w:hAnsi="Times New Roman" w:cs="Times New Roman"/>
          <w:sz w:val="24"/>
          <w:szCs w:val="24"/>
          <w:lang w:val="mk-MK"/>
        </w:rPr>
        <w:t xml:space="preserve">договорни услуги, членарини во домашни организации.... сето ова намалување е направено по пресметки. </w:t>
      </w:r>
    </w:p>
    <w:p w:rsidR="005C47DC" w:rsidRDefault="008B3B06" w:rsidP="00331550">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За збор се јави советничката Емилија Пачемска кој истакна дека </w:t>
      </w:r>
      <w:r w:rsidR="009E5C0A">
        <w:rPr>
          <w:rFonts w:ascii="Times New Roman" w:hAnsi="Times New Roman" w:cs="Times New Roman"/>
          <w:sz w:val="24"/>
          <w:szCs w:val="24"/>
          <w:lang w:val="mk-MK"/>
        </w:rPr>
        <w:t>“</w:t>
      </w:r>
      <w:r>
        <w:rPr>
          <w:rFonts w:ascii="Times New Roman" w:hAnsi="Times New Roman" w:cs="Times New Roman"/>
          <w:sz w:val="24"/>
          <w:szCs w:val="24"/>
          <w:lang w:val="mk-MK"/>
        </w:rPr>
        <w:t>согласно допис од Владата требаше да се изврши зголемувањ</w:t>
      </w:r>
      <w:r w:rsidR="001A0E63">
        <w:rPr>
          <w:rFonts w:ascii="Times New Roman" w:hAnsi="Times New Roman" w:cs="Times New Roman"/>
          <w:sz w:val="24"/>
          <w:szCs w:val="24"/>
          <w:lang w:val="mk-MK"/>
        </w:rPr>
        <w:t>е на платите на пожарникарите од</w:t>
      </w:r>
      <w:r>
        <w:rPr>
          <w:rFonts w:ascii="Times New Roman" w:hAnsi="Times New Roman" w:cs="Times New Roman"/>
          <w:sz w:val="24"/>
          <w:szCs w:val="24"/>
          <w:lang w:val="mk-MK"/>
        </w:rPr>
        <w:t xml:space="preserve"> март, како </w:t>
      </w:r>
      <w:r w:rsidR="009E5C0A">
        <w:rPr>
          <w:rFonts w:ascii="Times New Roman" w:hAnsi="Times New Roman" w:cs="Times New Roman"/>
          <w:sz w:val="24"/>
          <w:szCs w:val="24"/>
          <w:lang w:val="mk-MK"/>
        </w:rPr>
        <w:t>би започнала исплатата од април, до каде е оваа постапка да не се донесеме во ситуација повторно да се справуваме со тужби.“</w:t>
      </w:r>
      <w:r w:rsidR="00C24A1E">
        <w:rPr>
          <w:rFonts w:ascii="Times New Roman" w:hAnsi="Times New Roman" w:cs="Times New Roman"/>
          <w:sz w:val="24"/>
          <w:szCs w:val="24"/>
          <w:lang w:val="mk-MK"/>
        </w:rPr>
        <w:t xml:space="preserve"> за збор се јави Градоначалникот Пекевски појаснувајки дека Општина Берово како и многу други о</w:t>
      </w:r>
      <w:r w:rsidR="008C6E32">
        <w:rPr>
          <w:rFonts w:ascii="Times New Roman" w:hAnsi="Times New Roman" w:cs="Times New Roman"/>
          <w:sz w:val="24"/>
          <w:szCs w:val="24"/>
          <w:lang w:val="mk-MK"/>
        </w:rPr>
        <w:t xml:space="preserve">пштини, е тужена, </w:t>
      </w:r>
      <w:r w:rsidR="00255444">
        <w:rPr>
          <w:rFonts w:ascii="Times New Roman" w:hAnsi="Times New Roman" w:cs="Times New Roman"/>
          <w:sz w:val="24"/>
          <w:szCs w:val="24"/>
          <w:lang w:val="mk-MK"/>
        </w:rPr>
        <w:t xml:space="preserve">сето тоа произлегува од измените на законот </w:t>
      </w:r>
      <w:r w:rsidR="00CB445F">
        <w:rPr>
          <w:rFonts w:ascii="Times New Roman" w:hAnsi="Times New Roman" w:cs="Times New Roman"/>
          <w:sz w:val="24"/>
          <w:szCs w:val="24"/>
          <w:lang w:val="mk-MK"/>
        </w:rPr>
        <w:t>со кој</w:t>
      </w:r>
      <w:r w:rsidR="00A66FBB">
        <w:rPr>
          <w:rFonts w:ascii="Times New Roman" w:hAnsi="Times New Roman" w:cs="Times New Roman"/>
          <w:sz w:val="24"/>
          <w:szCs w:val="24"/>
          <w:lang w:val="mk-MK"/>
        </w:rPr>
        <w:t xml:space="preserve"> </w:t>
      </w:r>
      <w:r w:rsidR="00CB445F">
        <w:rPr>
          <w:rFonts w:ascii="Times New Roman" w:hAnsi="Times New Roman" w:cs="Times New Roman"/>
          <w:sz w:val="24"/>
          <w:szCs w:val="24"/>
          <w:lang w:val="mk-MK"/>
        </w:rPr>
        <w:t>се предвидува</w:t>
      </w:r>
      <w:r w:rsidR="00A66FBB">
        <w:rPr>
          <w:rFonts w:ascii="Times New Roman" w:hAnsi="Times New Roman" w:cs="Times New Roman"/>
          <w:sz w:val="24"/>
          <w:szCs w:val="24"/>
          <w:lang w:val="mk-MK"/>
        </w:rPr>
        <w:t xml:space="preserve"> зголемување </w:t>
      </w:r>
      <w:r w:rsidR="00CF40DE">
        <w:rPr>
          <w:rFonts w:ascii="Times New Roman" w:hAnsi="Times New Roman" w:cs="Times New Roman"/>
          <w:sz w:val="24"/>
          <w:szCs w:val="24"/>
          <w:lang w:val="mk-MK"/>
        </w:rPr>
        <w:t xml:space="preserve">за 20% </w:t>
      </w:r>
      <w:r w:rsidR="00DD7B96">
        <w:rPr>
          <w:rFonts w:ascii="Times New Roman" w:hAnsi="Times New Roman" w:cs="Times New Roman"/>
          <w:sz w:val="24"/>
          <w:szCs w:val="24"/>
          <w:lang w:val="mk-MK"/>
        </w:rPr>
        <w:t>на платите на пожарникарите</w:t>
      </w:r>
      <w:r w:rsidR="00257BDD">
        <w:rPr>
          <w:rFonts w:ascii="Times New Roman" w:hAnsi="Times New Roman" w:cs="Times New Roman"/>
          <w:sz w:val="24"/>
          <w:szCs w:val="24"/>
          <w:lang w:val="mk-MK"/>
        </w:rPr>
        <w:t xml:space="preserve"> во однос на вработениот во Општината со ист степен на образование,</w:t>
      </w:r>
      <w:r w:rsidR="00DD7B96">
        <w:rPr>
          <w:rFonts w:ascii="Times New Roman" w:hAnsi="Times New Roman" w:cs="Times New Roman"/>
          <w:sz w:val="24"/>
          <w:szCs w:val="24"/>
          <w:lang w:val="mk-MK"/>
        </w:rPr>
        <w:t xml:space="preserve"> </w:t>
      </w:r>
      <w:r w:rsidR="00255444">
        <w:rPr>
          <w:rFonts w:ascii="Times New Roman" w:hAnsi="Times New Roman" w:cs="Times New Roman"/>
          <w:sz w:val="24"/>
          <w:szCs w:val="24"/>
          <w:lang w:val="mk-MK"/>
        </w:rPr>
        <w:t xml:space="preserve">без да се </w:t>
      </w:r>
      <w:r w:rsidR="00C7645A">
        <w:rPr>
          <w:rFonts w:ascii="Times New Roman" w:hAnsi="Times New Roman" w:cs="Times New Roman"/>
          <w:sz w:val="24"/>
          <w:szCs w:val="24"/>
          <w:lang w:val="mk-MK"/>
        </w:rPr>
        <w:t>направи измена во наменската дотација</w:t>
      </w:r>
      <w:r w:rsidR="00CB01A7">
        <w:rPr>
          <w:rFonts w:ascii="Times New Roman" w:hAnsi="Times New Roman" w:cs="Times New Roman"/>
          <w:sz w:val="24"/>
          <w:szCs w:val="24"/>
          <w:lang w:val="mk-MK"/>
        </w:rPr>
        <w:t xml:space="preserve"> односно буџетските приходи како би можела општината тоа да го сервисира</w:t>
      </w:r>
      <w:r w:rsidR="00D85FA0">
        <w:rPr>
          <w:rFonts w:ascii="Times New Roman" w:hAnsi="Times New Roman" w:cs="Times New Roman"/>
          <w:sz w:val="24"/>
          <w:szCs w:val="24"/>
          <w:lang w:val="mk-MK"/>
        </w:rPr>
        <w:t xml:space="preserve"> навремено. Бидејки станува збор за пренесени вработени платите се испла</w:t>
      </w:r>
      <w:r w:rsidR="00257BDD">
        <w:rPr>
          <w:rFonts w:ascii="Times New Roman" w:hAnsi="Times New Roman" w:cs="Times New Roman"/>
          <w:sz w:val="24"/>
          <w:szCs w:val="24"/>
          <w:lang w:val="mk-MK"/>
        </w:rPr>
        <w:t>ќаат на тој начин преку наменска</w:t>
      </w:r>
      <w:r w:rsidR="00D85FA0">
        <w:rPr>
          <w:rFonts w:ascii="Times New Roman" w:hAnsi="Times New Roman" w:cs="Times New Roman"/>
          <w:sz w:val="24"/>
          <w:szCs w:val="24"/>
          <w:lang w:val="mk-MK"/>
        </w:rPr>
        <w:t xml:space="preserve"> дотаци</w:t>
      </w:r>
      <w:r w:rsidR="00257BDD">
        <w:rPr>
          <w:rFonts w:ascii="Times New Roman" w:hAnsi="Times New Roman" w:cs="Times New Roman"/>
          <w:sz w:val="24"/>
          <w:szCs w:val="24"/>
          <w:lang w:val="mk-MK"/>
        </w:rPr>
        <w:t>ја</w:t>
      </w:r>
      <w:r w:rsidR="00D85FA0">
        <w:rPr>
          <w:rFonts w:ascii="Times New Roman" w:hAnsi="Times New Roman" w:cs="Times New Roman"/>
          <w:sz w:val="24"/>
          <w:szCs w:val="24"/>
          <w:lang w:val="mk-MK"/>
        </w:rPr>
        <w:t xml:space="preserve">. Направен е пропуст во исплатата </w:t>
      </w:r>
      <w:r w:rsidR="00A7667F">
        <w:rPr>
          <w:rFonts w:ascii="Times New Roman" w:hAnsi="Times New Roman" w:cs="Times New Roman"/>
          <w:sz w:val="24"/>
          <w:szCs w:val="24"/>
          <w:lang w:val="mk-MK"/>
        </w:rPr>
        <w:t>Општина Берово е тужена за 2018 година, 2019 година и очек</w:t>
      </w:r>
      <w:r w:rsidR="009072B0">
        <w:rPr>
          <w:rFonts w:ascii="Times New Roman" w:hAnsi="Times New Roman" w:cs="Times New Roman"/>
          <w:sz w:val="24"/>
          <w:szCs w:val="24"/>
          <w:lang w:val="mk-MK"/>
        </w:rPr>
        <w:t>уваме тужба и до јули  2020 година</w:t>
      </w:r>
      <w:r w:rsidR="00A7667F">
        <w:rPr>
          <w:rFonts w:ascii="Times New Roman" w:hAnsi="Times New Roman" w:cs="Times New Roman"/>
          <w:sz w:val="24"/>
          <w:szCs w:val="24"/>
          <w:lang w:val="mk-MK"/>
        </w:rPr>
        <w:t>. Од август платите се исплаќаат согласно овие измени</w:t>
      </w:r>
      <w:r w:rsidR="00B306E2">
        <w:rPr>
          <w:rFonts w:ascii="Times New Roman" w:hAnsi="Times New Roman" w:cs="Times New Roman"/>
          <w:sz w:val="24"/>
          <w:szCs w:val="24"/>
          <w:lang w:val="mk-MK"/>
        </w:rPr>
        <w:t xml:space="preserve">, претходно не беше направена корекција бидејки </w:t>
      </w:r>
      <w:r w:rsidR="00B306E2">
        <w:rPr>
          <w:rFonts w:ascii="Times New Roman" w:hAnsi="Times New Roman" w:cs="Times New Roman"/>
          <w:sz w:val="24"/>
          <w:szCs w:val="24"/>
          <w:lang w:val="mk-MK"/>
        </w:rPr>
        <w:lastRenderedPageBreak/>
        <w:t>не беше направен ребаланс на буџетот и реално немаше од каде да се исплатат.</w:t>
      </w:r>
      <w:r w:rsidR="00877E90">
        <w:rPr>
          <w:rFonts w:ascii="Times New Roman" w:hAnsi="Times New Roman" w:cs="Times New Roman"/>
          <w:sz w:val="24"/>
          <w:szCs w:val="24"/>
          <w:lang w:val="mk-MK"/>
        </w:rPr>
        <w:t xml:space="preserve"> Со ребалансот во месец јули отпочнато е со исплата во месец август.</w:t>
      </w:r>
      <w:r w:rsidR="00B306E2">
        <w:rPr>
          <w:rFonts w:ascii="Times New Roman" w:hAnsi="Times New Roman" w:cs="Times New Roman"/>
          <w:sz w:val="24"/>
          <w:szCs w:val="24"/>
          <w:lang w:val="mk-MK"/>
        </w:rPr>
        <w:t xml:space="preserve"> Платите претставуваат огромен товар на Буџетот на Општината, односно се оделуваат средства од истиот да можат да се </w:t>
      </w:r>
      <w:r w:rsidR="00B334FA">
        <w:rPr>
          <w:rFonts w:ascii="Times New Roman" w:hAnsi="Times New Roman" w:cs="Times New Roman"/>
          <w:sz w:val="24"/>
          <w:szCs w:val="24"/>
          <w:lang w:val="mk-MK"/>
        </w:rPr>
        <w:t>намират овие трошоци.</w:t>
      </w:r>
      <w:r w:rsidR="0047334C">
        <w:rPr>
          <w:rFonts w:ascii="Times New Roman" w:hAnsi="Times New Roman" w:cs="Times New Roman"/>
          <w:sz w:val="24"/>
          <w:szCs w:val="24"/>
          <w:lang w:val="mk-MK"/>
        </w:rPr>
        <w:t xml:space="preserve"> </w:t>
      </w:r>
    </w:p>
    <w:p w:rsidR="00BA5756" w:rsidRDefault="005C47DC" w:rsidP="00331550">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Муртовска продолжи со образложување на измените во буџетот,</w:t>
      </w:r>
      <w:r w:rsidR="00B74CEB">
        <w:rPr>
          <w:rFonts w:ascii="Times New Roman" w:hAnsi="Times New Roman" w:cs="Times New Roman"/>
          <w:sz w:val="24"/>
          <w:szCs w:val="24"/>
          <w:lang w:val="mk-MK"/>
        </w:rPr>
        <w:t xml:space="preserve"> </w:t>
      </w:r>
      <w:r w:rsidR="00723F8C">
        <w:rPr>
          <w:rFonts w:ascii="Times New Roman" w:hAnsi="Times New Roman" w:cs="Times New Roman"/>
          <w:sz w:val="24"/>
          <w:szCs w:val="24"/>
          <w:lang w:val="mk-MK"/>
        </w:rPr>
        <w:t xml:space="preserve">намалување во ставка 464 други трансфери, програма ЕА непроменета исто </w:t>
      </w:r>
      <w:r w:rsidR="00A07D5A">
        <w:rPr>
          <w:rFonts w:ascii="Times New Roman" w:hAnsi="Times New Roman" w:cs="Times New Roman"/>
          <w:sz w:val="24"/>
          <w:szCs w:val="24"/>
          <w:lang w:val="mk-MK"/>
        </w:rPr>
        <w:t xml:space="preserve">Ф1 </w:t>
      </w:r>
      <w:r w:rsidR="00723F8C">
        <w:rPr>
          <w:rFonts w:ascii="Times New Roman" w:hAnsi="Times New Roman" w:cs="Times New Roman"/>
          <w:sz w:val="24"/>
          <w:szCs w:val="24"/>
          <w:lang w:val="mk-MK"/>
        </w:rPr>
        <w:t>и ФА,</w:t>
      </w:r>
      <w:r>
        <w:rPr>
          <w:rFonts w:ascii="Times New Roman" w:hAnsi="Times New Roman" w:cs="Times New Roman"/>
          <w:sz w:val="24"/>
          <w:szCs w:val="24"/>
          <w:lang w:val="mk-MK"/>
        </w:rPr>
        <w:t xml:space="preserve"> </w:t>
      </w:r>
      <w:r w:rsidR="00B74CEB">
        <w:rPr>
          <w:rFonts w:ascii="Times New Roman" w:hAnsi="Times New Roman" w:cs="Times New Roman"/>
          <w:sz w:val="24"/>
          <w:szCs w:val="24"/>
          <w:lang w:val="mk-MK"/>
        </w:rPr>
        <w:t>промени во Г1 намалување</w:t>
      </w:r>
      <w:r w:rsidR="00A07D5A">
        <w:rPr>
          <w:rFonts w:ascii="Times New Roman" w:hAnsi="Times New Roman" w:cs="Times New Roman"/>
          <w:sz w:val="24"/>
          <w:szCs w:val="24"/>
          <w:lang w:val="mk-MK"/>
        </w:rPr>
        <w:t xml:space="preserve"> за 189 600</w:t>
      </w:r>
      <w:r w:rsidR="00B74CEB">
        <w:rPr>
          <w:rFonts w:ascii="Times New Roman" w:hAnsi="Times New Roman" w:cs="Times New Roman"/>
          <w:sz w:val="24"/>
          <w:szCs w:val="24"/>
          <w:lang w:val="mk-MK"/>
        </w:rPr>
        <w:t xml:space="preserve"> </w:t>
      </w:r>
      <w:r w:rsidR="00A07D5A">
        <w:rPr>
          <w:rFonts w:ascii="Times New Roman" w:hAnsi="Times New Roman" w:cs="Times New Roman"/>
          <w:sz w:val="24"/>
          <w:szCs w:val="24"/>
          <w:lang w:val="mk-MK"/>
        </w:rPr>
        <w:t>....</w:t>
      </w:r>
      <w:r w:rsidR="006D442C">
        <w:rPr>
          <w:rFonts w:ascii="Times New Roman" w:hAnsi="Times New Roman" w:cs="Times New Roman"/>
          <w:sz w:val="24"/>
          <w:szCs w:val="24"/>
          <w:lang w:val="mk-MK"/>
        </w:rPr>
        <w:t xml:space="preserve">  Г2 намалување на договорни услуги, услуги за печатење</w:t>
      </w:r>
      <w:r w:rsidR="00940432">
        <w:rPr>
          <w:rFonts w:ascii="Times New Roman" w:hAnsi="Times New Roman" w:cs="Times New Roman"/>
          <w:sz w:val="24"/>
          <w:szCs w:val="24"/>
          <w:lang w:val="mk-MK"/>
        </w:rPr>
        <w:t xml:space="preserve"> промотивни материјали</w:t>
      </w:r>
      <w:r w:rsidR="00BC2B6B">
        <w:rPr>
          <w:rFonts w:ascii="Times New Roman" w:hAnsi="Times New Roman" w:cs="Times New Roman"/>
          <w:sz w:val="24"/>
          <w:szCs w:val="24"/>
          <w:lang w:val="mk-MK"/>
        </w:rPr>
        <w:t xml:space="preserve"> за развој на туризмот, </w:t>
      </w:r>
      <w:r w:rsidR="0010657A">
        <w:rPr>
          <w:rFonts w:ascii="Times New Roman" w:hAnsi="Times New Roman" w:cs="Times New Roman"/>
          <w:sz w:val="24"/>
          <w:szCs w:val="24"/>
          <w:lang w:val="mk-MK"/>
        </w:rPr>
        <w:t xml:space="preserve">Ј0 е непроменета, </w:t>
      </w:r>
      <w:r w:rsidR="00BC2B6B">
        <w:rPr>
          <w:rFonts w:ascii="Times New Roman" w:hAnsi="Times New Roman" w:cs="Times New Roman"/>
          <w:sz w:val="24"/>
          <w:szCs w:val="24"/>
          <w:lang w:val="mk-MK"/>
        </w:rPr>
        <w:t>Ј3</w:t>
      </w:r>
      <w:r w:rsidR="0010657A">
        <w:rPr>
          <w:rFonts w:ascii="Times New Roman" w:hAnsi="Times New Roman" w:cs="Times New Roman"/>
          <w:sz w:val="24"/>
          <w:szCs w:val="24"/>
          <w:lang w:val="mk-MK"/>
        </w:rPr>
        <w:t>- јавно осветлување</w:t>
      </w:r>
      <w:r w:rsidR="00BC2B6B">
        <w:rPr>
          <w:rFonts w:ascii="Times New Roman" w:hAnsi="Times New Roman" w:cs="Times New Roman"/>
          <w:sz w:val="24"/>
          <w:szCs w:val="24"/>
          <w:lang w:val="mk-MK"/>
        </w:rPr>
        <w:t xml:space="preserve"> набавка на економични сијалици</w:t>
      </w:r>
      <w:r w:rsidR="00EA564A">
        <w:rPr>
          <w:rFonts w:ascii="Times New Roman" w:hAnsi="Times New Roman" w:cs="Times New Roman"/>
          <w:sz w:val="24"/>
          <w:szCs w:val="24"/>
          <w:lang w:val="mk-MK"/>
        </w:rPr>
        <w:t xml:space="preserve">, зголемување на ставка 423 средства планирани за новогодишно украсување на градот, </w:t>
      </w:r>
      <w:r w:rsidR="001E6039">
        <w:rPr>
          <w:rFonts w:ascii="Times New Roman" w:hAnsi="Times New Roman" w:cs="Times New Roman"/>
          <w:sz w:val="24"/>
          <w:szCs w:val="24"/>
          <w:lang w:val="mk-MK"/>
        </w:rPr>
        <w:t>Ј4,Ј6,Ј7 остануваат непроменети Ј8 намалување од 100 000, ЈД зголемување за сервисирање на обврс</w:t>
      </w:r>
      <w:r w:rsidR="00393498">
        <w:rPr>
          <w:rFonts w:ascii="Times New Roman" w:hAnsi="Times New Roman" w:cs="Times New Roman"/>
          <w:sz w:val="24"/>
          <w:szCs w:val="24"/>
          <w:lang w:val="mk-MK"/>
        </w:rPr>
        <w:t xml:space="preserve">ките до крајот на годината, во ЈД програмата намалување има во делот </w:t>
      </w:r>
      <w:r w:rsidR="00820CB6">
        <w:rPr>
          <w:rFonts w:ascii="Times New Roman" w:hAnsi="Times New Roman" w:cs="Times New Roman"/>
          <w:sz w:val="24"/>
          <w:szCs w:val="24"/>
          <w:lang w:val="mk-MK"/>
        </w:rPr>
        <w:t>на донации тоа се средства кои Советот на Е</w:t>
      </w:r>
      <w:r w:rsidR="00393498">
        <w:rPr>
          <w:rFonts w:ascii="Times New Roman" w:hAnsi="Times New Roman" w:cs="Times New Roman"/>
          <w:sz w:val="24"/>
          <w:szCs w:val="24"/>
          <w:lang w:val="mk-MK"/>
        </w:rPr>
        <w:t xml:space="preserve">вропа ги додели за </w:t>
      </w:r>
      <w:r w:rsidR="00820CB6">
        <w:rPr>
          <w:rFonts w:ascii="Times New Roman" w:hAnsi="Times New Roman" w:cs="Times New Roman"/>
          <w:sz w:val="24"/>
          <w:szCs w:val="24"/>
          <w:lang w:val="mk-MK"/>
        </w:rPr>
        <w:t>надминување на кризата, тие средства и ќе бидат искористени за набавка на таблет компјутери за деца роми.</w:t>
      </w:r>
      <w:r w:rsidR="003C0FA2">
        <w:rPr>
          <w:rFonts w:ascii="Times New Roman" w:hAnsi="Times New Roman" w:cs="Times New Roman"/>
          <w:sz w:val="24"/>
          <w:szCs w:val="24"/>
          <w:lang w:val="mk-MK"/>
        </w:rPr>
        <w:t xml:space="preserve">.. ЈИ Програмата исто се намалува, оставни се средства онолку колку што се потребни за исплата на обврските до крајот на годината. </w:t>
      </w:r>
      <w:r w:rsidR="00E707FC">
        <w:rPr>
          <w:rFonts w:ascii="Times New Roman" w:hAnsi="Times New Roman" w:cs="Times New Roman"/>
          <w:sz w:val="24"/>
          <w:szCs w:val="24"/>
          <w:lang w:val="mk-MK"/>
        </w:rPr>
        <w:t xml:space="preserve">К3 нема промена, К4 намалување, </w:t>
      </w:r>
      <w:r w:rsidR="00E5552F">
        <w:rPr>
          <w:rFonts w:ascii="Times New Roman" w:hAnsi="Times New Roman" w:cs="Times New Roman"/>
          <w:sz w:val="24"/>
          <w:szCs w:val="24"/>
          <w:lang w:val="mk-MK"/>
        </w:rPr>
        <w:t xml:space="preserve">НА зголемување за набавка на таблети, </w:t>
      </w:r>
      <w:r w:rsidR="00073CF8">
        <w:rPr>
          <w:rFonts w:ascii="Times New Roman" w:hAnsi="Times New Roman" w:cs="Times New Roman"/>
          <w:sz w:val="24"/>
          <w:szCs w:val="24"/>
          <w:lang w:val="mk-MK"/>
        </w:rPr>
        <w:t>В1 минимално зголемување.</w:t>
      </w:r>
      <w:r w:rsidR="00BA5756">
        <w:rPr>
          <w:rFonts w:ascii="Times New Roman" w:hAnsi="Times New Roman" w:cs="Times New Roman"/>
          <w:sz w:val="24"/>
          <w:szCs w:val="24"/>
          <w:lang w:val="mk-MK"/>
        </w:rPr>
        <w:t xml:space="preserve">... </w:t>
      </w:r>
    </w:p>
    <w:p w:rsidR="00BC7464" w:rsidRDefault="00BA5756" w:rsidP="00BC7464">
      <w:pPr>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Самото зголемување на наменската дотација за ТППЕ </w:t>
      </w:r>
      <w:r w:rsidR="001E743D">
        <w:rPr>
          <w:rFonts w:ascii="Times New Roman" w:hAnsi="Times New Roman" w:cs="Times New Roman"/>
          <w:sz w:val="24"/>
          <w:szCs w:val="24"/>
          <w:lang w:val="mk-MK"/>
        </w:rPr>
        <w:t>значи намалување во буџетираните средства да може да се исплатат платите</w:t>
      </w:r>
      <w:r w:rsidR="00BC7464">
        <w:rPr>
          <w:rFonts w:ascii="Times New Roman" w:hAnsi="Times New Roman" w:cs="Times New Roman"/>
          <w:sz w:val="24"/>
          <w:szCs w:val="24"/>
          <w:lang w:val="mk-MK"/>
        </w:rPr>
        <w:t>..</w:t>
      </w:r>
      <w:r w:rsidR="001E743D">
        <w:rPr>
          <w:rFonts w:ascii="Times New Roman" w:hAnsi="Times New Roman" w:cs="Times New Roman"/>
          <w:sz w:val="24"/>
          <w:szCs w:val="24"/>
          <w:lang w:val="mk-MK"/>
        </w:rPr>
        <w:t xml:space="preserve">. </w:t>
      </w:r>
    </w:p>
    <w:p w:rsidR="003C7903" w:rsidRDefault="00E1070F" w:rsidP="00BC7464">
      <w:pPr>
        <w:jc w:val="both"/>
        <w:rPr>
          <w:rFonts w:ascii="Times New Roman" w:hAnsi="Times New Roman" w:cs="Times New Roman"/>
          <w:i/>
          <w:sz w:val="24"/>
          <w:szCs w:val="24"/>
          <w:lang w:val="mk-MK"/>
        </w:rPr>
      </w:pPr>
      <w:r>
        <w:rPr>
          <w:rFonts w:ascii="Times New Roman" w:hAnsi="Times New Roman" w:cs="Times New Roman"/>
          <w:sz w:val="24"/>
          <w:szCs w:val="24"/>
          <w:lang w:val="mk-MK"/>
        </w:rPr>
        <w:t xml:space="preserve">Никој друг не се јави за збор, пристапено е кон гласање и </w:t>
      </w:r>
      <w:r w:rsidRPr="00BC7464">
        <w:rPr>
          <w:rFonts w:ascii="Times New Roman" w:hAnsi="Times New Roman" w:cs="Times New Roman"/>
          <w:b/>
          <w:sz w:val="24"/>
          <w:szCs w:val="24"/>
          <w:lang w:val="mk-MK"/>
        </w:rPr>
        <w:t>со 11 гласа ЗА, нема Советници кои гласале ПРОТИВ, нема воздржани Советници</w:t>
      </w:r>
      <w:r w:rsidRPr="00E1070F">
        <w:rPr>
          <w:rFonts w:ascii="Times New Roman" w:hAnsi="Times New Roman" w:cs="Times New Roman"/>
          <w:sz w:val="24"/>
          <w:szCs w:val="24"/>
          <w:lang w:val="mk-MK"/>
        </w:rPr>
        <w:t xml:space="preserve">, </w:t>
      </w:r>
      <w:r w:rsidR="003C7903">
        <w:rPr>
          <w:rFonts w:ascii="Times New Roman" w:hAnsi="Times New Roman" w:cs="Times New Roman"/>
          <w:sz w:val="24"/>
          <w:szCs w:val="24"/>
          <w:lang w:val="mk-MK"/>
        </w:rPr>
        <w:t xml:space="preserve">се </w:t>
      </w:r>
      <w:r w:rsidRPr="00E1070F">
        <w:rPr>
          <w:rFonts w:ascii="Times New Roman" w:hAnsi="Times New Roman" w:cs="Times New Roman"/>
          <w:sz w:val="24"/>
          <w:szCs w:val="24"/>
          <w:lang w:val="mk-MK"/>
        </w:rPr>
        <w:t>усвоен</w:t>
      </w:r>
      <w:r w:rsidR="003C7903">
        <w:rPr>
          <w:rFonts w:ascii="Times New Roman" w:hAnsi="Times New Roman" w:cs="Times New Roman"/>
          <w:sz w:val="24"/>
          <w:szCs w:val="24"/>
          <w:lang w:val="mk-MK"/>
        </w:rPr>
        <w:t xml:space="preserve">и </w:t>
      </w:r>
      <w:r w:rsidR="003C7903" w:rsidRPr="003C7903">
        <w:rPr>
          <w:rFonts w:ascii="Times New Roman" w:hAnsi="Times New Roman" w:cs="Times New Roman"/>
          <w:i/>
          <w:sz w:val="24"/>
          <w:szCs w:val="24"/>
          <w:lang w:val="mk-MK"/>
        </w:rPr>
        <w:t>Измени и дополнување на Буџетот на Општина Берово за 2020 година;</w:t>
      </w:r>
    </w:p>
    <w:p w:rsidR="003C7903" w:rsidRPr="003C7903" w:rsidRDefault="003C7903" w:rsidP="003C7903">
      <w:pPr>
        <w:rPr>
          <w:rFonts w:ascii="Times New Roman" w:hAnsi="Times New Roman" w:cs="Times New Roman"/>
          <w:sz w:val="24"/>
          <w:szCs w:val="24"/>
          <w:lang w:val="mk-MK"/>
        </w:rPr>
      </w:pPr>
      <w:r>
        <w:rPr>
          <w:rFonts w:ascii="Times New Roman" w:hAnsi="Times New Roman" w:cs="Times New Roman"/>
          <w:sz w:val="24"/>
          <w:szCs w:val="24"/>
          <w:lang w:val="mk-MK"/>
        </w:rPr>
        <w:t>Дневниот ред е исцрпен, Седницата заврши во 10:00 часот.</w:t>
      </w:r>
    </w:p>
    <w:p w:rsidR="001E743D" w:rsidRPr="003C7903" w:rsidRDefault="001E743D" w:rsidP="00331550">
      <w:pPr>
        <w:spacing w:after="0"/>
        <w:jc w:val="both"/>
        <w:rPr>
          <w:rFonts w:ascii="Times New Roman" w:hAnsi="Times New Roman" w:cs="Times New Roman"/>
          <w:i/>
          <w:sz w:val="24"/>
          <w:szCs w:val="24"/>
          <w:lang w:val="mk-MK"/>
        </w:rPr>
      </w:pPr>
    </w:p>
    <w:p w:rsidR="004B349A" w:rsidRPr="003C7903" w:rsidRDefault="007C6B8B" w:rsidP="003C7903">
      <w:pPr>
        <w:spacing w:after="0"/>
        <w:jc w:val="both"/>
        <w:rPr>
          <w:rFonts w:ascii="Times New Roman" w:hAnsi="Times New Roman" w:cs="Times New Roman"/>
          <w:sz w:val="24"/>
          <w:szCs w:val="24"/>
          <w:lang w:val="mk-MK"/>
        </w:rPr>
      </w:pPr>
      <w:r>
        <w:rPr>
          <w:rFonts w:ascii="Times New Roman" w:hAnsi="Times New Roman" w:cs="Times New Roman"/>
          <w:sz w:val="24"/>
          <w:szCs w:val="24"/>
          <w:lang w:val="mk-MK"/>
        </w:rPr>
        <w:t xml:space="preserve"> </w:t>
      </w:r>
    </w:p>
    <w:p w:rsidR="00A57D25" w:rsidRPr="00BA663B" w:rsidRDefault="002B1700" w:rsidP="00B93B19">
      <w:pPr>
        <w:spacing w:after="0" w:line="240" w:lineRule="auto"/>
        <w:ind w:right="-46"/>
        <w:contextualSpacing/>
        <w:jc w:val="both"/>
        <w:rPr>
          <w:rFonts w:asciiTheme="majorHAnsi" w:eastAsia="Calibri" w:hAnsiTheme="majorHAnsi" w:cs="Times New Roman"/>
          <w:sz w:val="24"/>
          <w:szCs w:val="24"/>
          <w:lang w:val="mk-MK"/>
        </w:rPr>
      </w:pPr>
      <w:r w:rsidRPr="00BA663B">
        <w:rPr>
          <w:rFonts w:asciiTheme="majorHAnsi" w:eastAsia="Calibri" w:hAnsiTheme="majorHAnsi" w:cs="Times New Roman"/>
          <w:sz w:val="24"/>
          <w:szCs w:val="24"/>
          <w:lang w:val="mk-MK"/>
        </w:rPr>
        <w:t xml:space="preserve">          Усвоен со </w:t>
      </w:r>
    </w:p>
    <w:p w:rsidR="00B93B19" w:rsidRPr="00DE63E8" w:rsidRDefault="007414FB" w:rsidP="00B93B19">
      <w:pPr>
        <w:spacing w:after="0" w:line="240" w:lineRule="auto"/>
        <w:rPr>
          <w:rFonts w:asciiTheme="majorHAnsi" w:eastAsia="Times New Roman" w:hAnsiTheme="majorHAnsi" w:cs="Times New Roman"/>
          <w:noProof/>
          <w:sz w:val="24"/>
          <w:szCs w:val="24"/>
        </w:rPr>
      </w:pPr>
      <w:r w:rsidRPr="00BA663B">
        <w:rPr>
          <w:rFonts w:asciiTheme="majorHAnsi" w:eastAsia="Calibri" w:hAnsiTheme="majorHAnsi" w:cs="Times New Roman"/>
          <w:b/>
          <w:sz w:val="24"/>
          <w:szCs w:val="24"/>
          <w:lang w:val="mk-MK"/>
        </w:rPr>
        <w:t xml:space="preserve"> </w:t>
      </w:r>
      <w:r w:rsidR="002B1700" w:rsidRPr="00BA663B">
        <w:rPr>
          <w:rFonts w:asciiTheme="majorHAnsi" w:eastAsia="Calibri" w:hAnsiTheme="majorHAnsi" w:cs="Times New Roman"/>
          <w:b/>
          <w:sz w:val="24"/>
          <w:szCs w:val="24"/>
          <w:lang w:val="mk-MK"/>
        </w:rPr>
        <w:t xml:space="preserve">     </w:t>
      </w:r>
      <w:r w:rsidRPr="00BA663B">
        <w:rPr>
          <w:rFonts w:asciiTheme="majorHAnsi" w:eastAsia="Calibri" w:hAnsiTheme="majorHAnsi" w:cs="Times New Roman"/>
          <w:b/>
          <w:sz w:val="24"/>
          <w:szCs w:val="24"/>
          <w:lang w:val="mk-MK"/>
        </w:rPr>
        <w:t xml:space="preserve"> </w:t>
      </w:r>
      <w:r w:rsidRPr="00BA663B">
        <w:rPr>
          <w:rFonts w:asciiTheme="majorHAnsi" w:eastAsia="Times New Roman" w:hAnsiTheme="majorHAnsi" w:cs="Times New Roman"/>
          <w:noProof/>
          <w:sz w:val="24"/>
          <w:szCs w:val="24"/>
          <w:lang w:val="mk-MK"/>
        </w:rPr>
        <w:t>Бр.</w:t>
      </w:r>
      <w:r w:rsidR="005F3701">
        <w:rPr>
          <w:rFonts w:asciiTheme="majorHAnsi" w:eastAsia="Times New Roman" w:hAnsiTheme="majorHAnsi" w:cs="Times New Roman"/>
          <w:noProof/>
          <w:sz w:val="24"/>
          <w:szCs w:val="24"/>
          <w:lang w:val="mk-MK"/>
        </w:rPr>
        <w:t>09-</w:t>
      </w:r>
      <w:r w:rsidR="00DE63E8">
        <w:rPr>
          <w:rFonts w:asciiTheme="majorHAnsi" w:eastAsia="Times New Roman" w:hAnsiTheme="majorHAnsi" w:cs="Times New Roman"/>
          <w:noProof/>
          <w:sz w:val="24"/>
          <w:szCs w:val="24"/>
        </w:rPr>
        <w:t>4308/1</w:t>
      </w:r>
    </w:p>
    <w:p w:rsidR="00B93B19" w:rsidRPr="00BA663B" w:rsidRDefault="00DE63E8"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noProof/>
          <w:sz w:val="24"/>
          <w:szCs w:val="24"/>
        </w:rPr>
        <w:t xml:space="preserve">   </w:t>
      </w:r>
      <w:bookmarkStart w:id="0" w:name="_GoBack"/>
      <w:bookmarkEnd w:id="0"/>
      <w:r>
        <w:rPr>
          <w:rFonts w:asciiTheme="majorHAnsi" w:eastAsia="Times New Roman" w:hAnsiTheme="majorHAnsi" w:cs="Times New Roman"/>
          <w:noProof/>
          <w:sz w:val="24"/>
          <w:szCs w:val="24"/>
        </w:rPr>
        <w:t>29.12.2020</w:t>
      </w:r>
      <w:r w:rsidR="005B477B" w:rsidRPr="00BA663B">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година</w:t>
      </w:r>
    </w:p>
    <w:p w:rsidR="00A54CCB" w:rsidRPr="00BA663B" w:rsidRDefault="00A54CCB" w:rsidP="00A54CCB">
      <w:pPr>
        <w:spacing w:after="0" w:line="240" w:lineRule="auto"/>
        <w:ind w:firstLine="720"/>
        <w:rPr>
          <w:rFonts w:asciiTheme="majorHAnsi" w:eastAsia="Times New Roman" w:hAnsiTheme="majorHAnsi" w:cs="Times New Roman"/>
          <w:noProof/>
          <w:sz w:val="24"/>
          <w:szCs w:val="24"/>
          <w:lang w:val="mk-MK"/>
        </w:rPr>
      </w:pPr>
      <w:r w:rsidRPr="00BA663B">
        <w:rPr>
          <w:rFonts w:asciiTheme="majorHAnsi" w:eastAsia="Times New Roman" w:hAnsiTheme="majorHAnsi" w:cs="Times New Roman"/>
          <w:noProof/>
          <w:sz w:val="24"/>
          <w:szCs w:val="24"/>
          <w:lang w:val="mk-MK"/>
        </w:rPr>
        <w:t>Берово</w:t>
      </w:r>
    </w:p>
    <w:p w:rsidR="00B93B19" w:rsidRPr="00BA663B" w:rsidRDefault="006B73C6" w:rsidP="00B93B19">
      <w:pPr>
        <w:spacing w:after="0" w:line="240" w:lineRule="auto"/>
        <w:rPr>
          <w:rFonts w:asciiTheme="majorHAnsi" w:eastAsia="Times New Roman" w:hAnsiTheme="majorHAnsi" w:cs="Times New Roman"/>
          <w:b/>
          <w:noProof/>
          <w:sz w:val="24"/>
          <w:szCs w:val="24"/>
          <w:lang w:val="mk-MK"/>
        </w:rPr>
      </w:pPr>
      <w:r w:rsidRPr="00BA663B">
        <w:rPr>
          <w:rFonts w:asciiTheme="majorHAnsi" w:eastAsia="Times New Roman" w:hAnsiTheme="majorHAnsi" w:cs="Times New Roman"/>
          <w:b/>
          <w:noProof/>
          <w:sz w:val="24"/>
          <w:szCs w:val="24"/>
          <w:lang w:val="mk-MK"/>
        </w:rPr>
        <w:t xml:space="preserve">  </w:t>
      </w:r>
    </w:p>
    <w:p w:rsidR="00B93B19" w:rsidRPr="00BA663B" w:rsidRDefault="00B93B19"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b/>
          <w:noProof/>
          <w:sz w:val="24"/>
          <w:szCs w:val="24"/>
          <w:lang w:val="mk-MK"/>
        </w:rPr>
        <w:tab/>
      </w:r>
      <w:r w:rsidRPr="00BA663B">
        <w:rPr>
          <w:rFonts w:asciiTheme="majorHAnsi" w:eastAsia="Times New Roman" w:hAnsiTheme="majorHAnsi" w:cs="Times New Roman"/>
          <w:i/>
          <w:noProof/>
          <w:sz w:val="24"/>
          <w:szCs w:val="24"/>
          <w:lang w:val="mk-MK"/>
        </w:rPr>
        <w:t xml:space="preserve">Записничар,                                                                              </w:t>
      </w:r>
      <w:r w:rsidR="00A54CCB" w:rsidRPr="00BA663B">
        <w:rPr>
          <w:rFonts w:asciiTheme="majorHAnsi" w:eastAsia="Times New Roman" w:hAnsiTheme="majorHAnsi" w:cs="Times New Roman"/>
          <w:i/>
          <w:noProof/>
          <w:sz w:val="24"/>
          <w:szCs w:val="24"/>
          <w:lang w:val="mk-MK"/>
        </w:rPr>
        <w:t xml:space="preserve">          </w:t>
      </w:r>
      <w:r w:rsidRPr="00BA663B">
        <w:rPr>
          <w:rFonts w:asciiTheme="majorHAnsi" w:eastAsia="Times New Roman" w:hAnsiTheme="majorHAnsi" w:cs="Times New Roman"/>
          <w:i/>
          <w:noProof/>
          <w:sz w:val="24"/>
          <w:szCs w:val="24"/>
          <w:lang w:val="mk-MK"/>
        </w:rPr>
        <w:t xml:space="preserve">   </w:t>
      </w:r>
      <w:r w:rsidR="00FF39AA">
        <w:rPr>
          <w:rFonts w:asciiTheme="majorHAnsi" w:eastAsia="Times New Roman" w:hAnsiTheme="majorHAnsi" w:cs="Times New Roman"/>
          <w:i/>
          <w:noProof/>
          <w:sz w:val="24"/>
          <w:szCs w:val="24"/>
          <w:lang w:val="mk-MK"/>
        </w:rPr>
        <w:t>Овластена да претседава</w:t>
      </w:r>
      <w:r w:rsidRPr="00BA663B">
        <w:rPr>
          <w:rFonts w:asciiTheme="majorHAnsi" w:eastAsia="Times New Roman" w:hAnsiTheme="majorHAnsi" w:cs="Times New Roman"/>
          <w:i/>
          <w:noProof/>
          <w:sz w:val="24"/>
          <w:szCs w:val="24"/>
          <w:lang w:val="mk-MK"/>
        </w:rPr>
        <w:t>,</w:t>
      </w:r>
    </w:p>
    <w:p w:rsidR="00B93B19" w:rsidRPr="00BA663B" w:rsidRDefault="00582BA0" w:rsidP="00B93B19">
      <w:pPr>
        <w:spacing w:after="0" w:line="240" w:lineRule="auto"/>
        <w:rPr>
          <w:rFonts w:asciiTheme="majorHAnsi" w:eastAsia="Times New Roman" w:hAnsiTheme="majorHAnsi" w:cs="Times New Roman"/>
          <w:i/>
          <w:noProof/>
          <w:sz w:val="24"/>
          <w:szCs w:val="24"/>
          <w:lang w:val="mk-MK"/>
        </w:rPr>
      </w:pP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Катерина Михајлоска</w:t>
      </w:r>
      <w:r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FF39AA">
        <w:rPr>
          <w:rFonts w:asciiTheme="majorHAnsi" w:eastAsia="Times New Roman" w:hAnsiTheme="majorHAnsi" w:cs="Times New Roman"/>
          <w:i/>
          <w:noProof/>
          <w:sz w:val="24"/>
          <w:szCs w:val="24"/>
          <w:lang w:val="mk-MK"/>
        </w:rPr>
        <w:t xml:space="preserve">                              Советник </w:t>
      </w:r>
      <w:r w:rsidRPr="00BA663B">
        <w:rPr>
          <w:rFonts w:asciiTheme="majorHAnsi" w:eastAsia="Times New Roman" w:hAnsiTheme="majorHAnsi" w:cs="Times New Roman"/>
          <w:i/>
          <w:noProof/>
          <w:sz w:val="24"/>
          <w:szCs w:val="24"/>
          <w:lang w:val="mk-MK"/>
        </w:rPr>
        <w:t xml:space="preserve"> </w:t>
      </w:r>
      <w:r w:rsidR="00FF39AA">
        <w:rPr>
          <w:rFonts w:asciiTheme="majorHAnsi" w:eastAsia="Times New Roman" w:hAnsiTheme="majorHAnsi" w:cs="Times New Roman"/>
          <w:i/>
          <w:noProof/>
          <w:sz w:val="24"/>
          <w:szCs w:val="24"/>
          <w:lang w:val="mk-MK"/>
        </w:rPr>
        <w:t>Славица Фурнаџиска</w:t>
      </w:r>
    </w:p>
    <w:p w:rsidR="00B93B19" w:rsidRPr="00BA663B" w:rsidRDefault="00926624" w:rsidP="00B93B19">
      <w:pPr>
        <w:spacing w:after="0" w:line="240" w:lineRule="auto"/>
        <w:rPr>
          <w:rFonts w:asciiTheme="majorHAnsi" w:eastAsia="Times New Roman" w:hAnsiTheme="majorHAnsi" w:cs="Times New Roman"/>
          <w:noProof/>
          <w:sz w:val="24"/>
          <w:szCs w:val="24"/>
          <w:lang w:val="mk-MK"/>
        </w:rPr>
      </w:pPr>
      <w:r>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____________________                          </w:t>
      </w:r>
      <w:r w:rsidR="00A54CCB"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4B349A">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i/>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М.П.                              </w:t>
      </w:r>
      <w:r>
        <w:rPr>
          <w:rFonts w:asciiTheme="majorHAnsi" w:eastAsia="Times New Roman" w:hAnsiTheme="majorHAnsi" w:cs="Times New Roman"/>
          <w:noProof/>
          <w:sz w:val="24"/>
          <w:szCs w:val="24"/>
          <w:lang w:val="mk-MK"/>
        </w:rPr>
        <w:t xml:space="preserve"> </w:t>
      </w:r>
      <w:r w:rsidR="00B93B19" w:rsidRPr="00BA663B">
        <w:rPr>
          <w:rFonts w:asciiTheme="majorHAnsi" w:eastAsia="Times New Roman" w:hAnsiTheme="majorHAnsi" w:cs="Times New Roman"/>
          <w:noProof/>
          <w:sz w:val="24"/>
          <w:szCs w:val="24"/>
          <w:lang w:val="mk-MK"/>
        </w:rPr>
        <w:t xml:space="preserve"> ___________________</w:t>
      </w:r>
    </w:p>
    <w:p w:rsidR="00C87F58" w:rsidRPr="009F5ED5" w:rsidRDefault="00B93B19" w:rsidP="009F5ED5">
      <w:pPr>
        <w:spacing w:after="0" w:line="240" w:lineRule="auto"/>
        <w:rPr>
          <w:rFonts w:ascii="Times New Roman" w:eastAsia="Times New Roman" w:hAnsi="Times New Roman" w:cs="Times New Roman"/>
          <w:i/>
          <w:noProof/>
          <w:sz w:val="24"/>
          <w:szCs w:val="24"/>
          <w:lang w:val="mk-MK"/>
        </w:rPr>
      </w:pPr>
      <w:r w:rsidRPr="00BA663B">
        <w:rPr>
          <w:rFonts w:asciiTheme="majorHAnsi" w:eastAsia="Times New Roman" w:hAnsiTheme="majorHAnsi" w:cs="Times New Roman"/>
          <w:noProof/>
          <w:sz w:val="24"/>
          <w:szCs w:val="24"/>
          <w:lang w:val="mk-MK"/>
        </w:rPr>
        <w:t xml:space="preserve">            (</w:t>
      </w:r>
      <w:r w:rsidRPr="00BA663B">
        <w:rPr>
          <w:rFonts w:asciiTheme="majorHAnsi" w:eastAsia="Times New Roman" w:hAnsiTheme="majorHAnsi" w:cs="Times New Roman"/>
          <w:i/>
          <w:noProof/>
          <w:sz w:val="24"/>
          <w:szCs w:val="24"/>
          <w:lang w:val="mk-MK"/>
        </w:rPr>
        <w:t xml:space="preserve">потпис)                                                                                   </w:t>
      </w:r>
      <w:r w:rsidRPr="00B93B19">
        <w:rPr>
          <w:rFonts w:ascii="Times New Roman" w:eastAsia="Times New Roman" w:hAnsi="Times New Roman" w:cs="Times New Roman"/>
          <w:i/>
          <w:noProof/>
          <w:sz w:val="24"/>
          <w:szCs w:val="24"/>
          <w:lang w:val="mk-MK"/>
        </w:rPr>
        <w:t xml:space="preserve">           </w:t>
      </w:r>
      <w:r w:rsidR="004B349A">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w:t>
      </w:r>
      <w:r w:rsidR="00A54CCB">
        <w:rPr>
          <w:rFonts w:ascii="Times New Roman" w:eastAsia="Times New Roman" w:hAnsi="Times New Roman" w:cs="Times New Roman"/>
          <w:i/>
          <w:noProof/>
          <w:sz w:val="24"/>
          <w:szCs w:val="24"/>
          <w:lang w:val="mk-MK"/>
        </w:rPr>
        <w:t xml:space="preserve">            </w:t>
      </w:r>
      <w:r w:rsidRPr="00B93B19">
        <w:rPr>
          <w:rFonts w:ascii="Times New Roman" w:eastAsia="Times New Roman" w:hAnsi="Times New Roman" w:cs="Times New Roman"/>
          <w:i/>
          <w:noProof/>
          <w:sz w:val="24"/>
          <w:szCs w:val="24"/>
          <w:lang w:val="mk-MK"/>
        </w:rPr>
        <w:t xml:space="preserve">  (потпис)</w:t>
      </w:r>
    </w:p>
    <w:sectPr w:rsidR="00C87F58" w:rsidRPr="009F5ED5" w:rsidSect="00251D9B">
      <w:headerReference w:type="default" r:id="rId10"/>
      <w:footerReference w:type="default" r:id="rId11"/>
      <w:pgSz w:w="11907" w:h="16839" w:code="9"/>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903" w:rsidRDefault="003C7903" w:rsidP="00CC1971">
      <w:pPr>
        <w:spacing w:after="0" w:line="240" w:lineRule="auto"/>
      </w:pPr>
      <w:r>
        <w:separator/>
      </w:r>
    </w:p>
  </w:endnote>
  <w:endnote w:type="continuationSeparator" w:id="0">
    <w:p w:rsidR="003C7903" w:rsidRDefault="003C7903" w:rsidP="00CC1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061846"/>
      <w:docPartObj>
        <w:docPartGallery w:val="Page Numbers (Bottom of Page)"/>
        <w:docPartUnique/>
      </w:docPartObj>
    </w:sdtPr>
    <w:sdtEndPr>
      <w:rPr>
        <w:noProof/>
      </w:rPr>
    </w:sdtEndPr>
    <w:sdtContent>
      <w:p w:rsidR="003C7903" w:rsidRDefault="003C7903">
        <w:pPr>
          <w:pStyle w:val="Footer"/>
          <w:jc w:val="center"/>
        </w:pPr>
        <w:r>
          <w:fldChar w:fldCharType="begin"/>
        </w:r>
        <w:r>
          <w:instrText xml:space="preserve"> PAGE   \* MERGEFORMAT </w:instrText>
        </w:r>
        <w:r>
          <w:fldChar w:fldCharType="separate"/>
        </w:r>
        <w:r w:rsidR="00DE63E8">
          <w:rPr>
            <w:noProof/>
          </w:rPr>
          <w:t>4</w:t>
        </w:r>
        <w:r>
          <w:rPr>
            <w:noProof/>
          </w:rPr>
          <w:fldChar w:fldCharType="end"/>
        </w:r>
      </w:p>
    </w:sdtContent>
  </w:sdt>
  <w:p w:rsidR="003C7903" w:rsidRPr="0000782A" w:rsidRDefault="003C7903">
    <w:pPr>
      <w:pStyle w:val="Footer"/>
      <w:rPr>
        <w:i/>
        <w:sz w:val="20"/>
        <w:lang w:val="mk-MK"/>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903" w:rsidRDefault="003C7903" w:rsidP="00CC1971">
      <w:pPr>
        <w:spacing w:after="0" w:line="240" w:lineRule="auto"/>
      </w:pPr>
      <w:r>
        <w:separator/>
      </w:r>
    </w:p>
  </w:footnote>
  <w:footnote w:type="continuationSeparator" w:id="0">
    <w:p w:rsidR="003C7903" w:rsidRDefault="003C7903" w:rsidP="00CC19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7903" w:rsidRPr="00CC1971" w:rsidRDefault="003C7903">
    <w:pPr>
      <w:pStyle w:val="Header"/>
      <w:rPr>
        <w:lang w:val="mk-MK"/>
      </w:rPr>
    </w:pPr>
    <w:r>
      <w:rPr>
        <w:lang w:val="mk-MK"/>
      </w:rPr>
      <w:tab/>
    </w:r>
    <w:r>
      <w:rPr>
        <w:lang w:val="mk-MK"/>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838A"/>
      </v:shape>
    </w:pict>
  </w:numPicBullet>
  <w:abstractNum w:abstractNumId="0">
    <w:nsid w:val="041C470A"/>
    <w:multiLevelType w:val="hybridMultilevel"/>
    <w:tmpl w:val="26A4E86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48F047B"/>
    <w:multiLevelType w:val="hybridMultilevel"/>
    <w:tmpl w:val="32B6B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D108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nsid w:val="0D094393"/>
    <w:multiLevelType w:val="hybridMultilevel"/>
    <w:tmpl w:val="502C35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677881"/>
    <w:multiLevelType w:val="hybridMultilevel"/>
    <w:tmpl w:val="A1F84B10"/>
    <w:lvl w:ilvl="0" w:tplc="916206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6308EB"/>
    <w:multiLevelType w:val="hybridMultilevel"/>
    <w:tmpl w:val="91782D7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46A486E"/>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7">
    <w:nsid w:val="1C5D4B98"/>
    <w:multiLevelType w:val="hybridMultilevel"/>
    <w:tmpl w:val="A0DC9EB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BB72D0"/>
    <w:multiLevelType w:val="hybridMultilevel"/>
    <w:tmpl w:val="93F80180"/>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E46080E"/>
    <w:multiLevelType w:val="hybridMultilevel"/>
    <w:tmpl w:val="7EE0D90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E5749E"/>
    <w:multiLevelType w:val="hybridMultilevel"/>
    <w:tmpl w:val="23C21FC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D94675"/>
    <w:multiLevelType w:val="hybridMultilevel"/>
    <w:tmpl w:val="6BDC7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7F028D"/>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3">
    <w:nsid w:val="2CB85924"/>
    <w:multiLevelType w:val="hybridMultilevel"/>
    <w:tmpl w:val="E7EC0E5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25042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5">
    <w:nsid w:val="2E5A752A"/>
    <w:multiLevelType w:val="hybridMultilevel"/>
    <w:tmpl w:val="58DEBE3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0FB413C"/>
    <w:multiLevelType w:val="hybridMultilevel"/>
    <w:tmpl w:val="9938702C"/>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1EF5CC3"/>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8">
    <w:nsid w:val="37631998"/>
    <w:multiLevelType w:val="hybridMultilevel"/>
    <w:tmpl w:val="0F80E78E"/>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17792E"/>
    <w:multiLevelType w:val="hybridMultilevel"/>
    <w:tmpl w:val="CF5ECF12"/>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0">
    <w:nsid w:val="3B8C2C35"/>
    <w:multiLevelType w:val="hybridMultilevel"/>
    <w:tmpl w:val="4FAAB3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A6D6B"/>
    <w:multiLevelType w:val="hybridMultilevel"/>
    <w:tmpl w:val="C82E3DE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BF029C"/>
    <w:multiLevelType w:val="hybridMultilevel"/>
    <w:tmpl w:val="ACBC26CE"/>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3">
    <w:nsid w:val="47A727B9"/>
    <w:multiLevelType w:val="hybridMultilevel"/>
    <w:tmpl w:val="3864C60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6C1ED4"/>
    <w:multiLevelType w:val="hybridMultilevel"/>
    <w:tmpl w:val="4178F286"/>
    <w:lvl w:ilvl="0" w:tplc="042F000F">
      <w:start w:val="1"/>
      <w:numFmt w:val="decimal"/>
      <w:lvlText w:val="%1."/>
      <w:lvlJc w:val="left"/>
      <w:pPr>
        <w:ind w:left="36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5">
    <w:nsid w:val="4A6A0FFC"/>
    <w:multiLevelType w:val="hybridMultilevel"/>
    <w:tmpl w:val="E4620E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321242"/>
    <w:multiLevelType w:val="hybridMultilevel"/>
    <w:tmpl w:val="6168326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9143BE"/>
    <w:multiLevelType w:val="hybridMultilevel"/>
    <w:tmpl w:val="037281E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C42924"/>
    <w:multiLevelType w:val="hybridMultilevel"/>
    <w:tmpl w:val="F7BA3A8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1E71D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0">
    <w:nsid w:val="5B330FC0"/>
    <w:multiLevelType w:val="hybridMultilevel"/>
    <w:tmpl w:val="EE62E314"/>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5B8D05C6"/>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2">
    <w:nsid w:val="5F9B0B0E"/>
    <w:multiLevelType w:val="hybridMultilevel"/>
    <w:tmpl w:val="80361F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FD94721"/>
    <w:multiLevelType w:val="hybridMultilevel"/>
    <w:tmpl w:val="14D6D58A"/>
    <w:lvl w:ilvl="0" w:tplc="04090007">
      <w:start w:val="1"/>
      <w:numFmt w:val="bullet"/>
      <w:lvlText w:val=""/>
      <w:lvlPicBulletId w:val="0"/>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nsid w:val="606E1CFB"/>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5">
    <w:nsid w:val="638F205C"/>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nsid w:val="660924DA"/>
    <w:multiLevelType w:val="hybridMultilevel"/>
    <w:tmpl w:val="5B9A8630"/>
    <w:lvl w:ilvl="0" w:tplc="50902218">
      <w:start w:val="1"/>
      <w:numFmt w:val="decimal"/>
      <w:lvlText w:val="%1."/>
      <w:lvlJc w:val="left"/>
      <w:pPr>
        <w:ind w:left="1080" w:hanging="72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7">
    <w:nsid w:val="66A75706"/>
    <w:multiLevelType w:val="hybridMultilevel"/>
    <w:tmpl w:val="8410F55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6AB72AC"/>
    <w:multiLevelType w:val="hybridMultilevel"/>
    <w:tmpl w:val="190A14E6"/>
    <w:lvl w:ilvl="0" w:tplc="2C680C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75A2D4A"/>
    <w:multiLevelType w:val="hybridMultilevel"/>
    <w:tmpl w:val="36E2C99C"/>
    <w:lvl w:ilvl="0" w:tplc="042F0007">
      <w:start w:val="1"/>
      <w:numFmt w:val="bullet"/>
      <w:lvlText w:val=""/>
      <w:lvlPicBulletId w:val="0"/>
      <w:lvlJc w:val="left"/>
      <w:pPr>
        <w:ind w:left="720" w:hanging="360"/>
      </w:pPr>
      <w:rPr>
        <w:rFonts w:ascii="Symbol" w:hAnsi="Symbo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40">
    <w:nsid w:val="6C553F2B"/>
    <w:multiLevelType w:val="hybridMultilevel"/>
    <w:tmpl w:val="17E039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2A87678"/>
    <w:multiLevelType w:val="hybridMultilevel"/>
    <w:tmpl w:val="9B767D30"/>
    <w:lvl w:ilvl="0" w:tplc="042F000F">
      <w:start w:val="1"/>
      <w:numFmt w:val="decimal"/>
      <w:lvlText w:val="%1."/>
      <w:lvlJc w:val="left"/>
      <w:pPr>
        <w:ind w:left="786"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2">
    <w:nsid w:val="73931E36"/>
    <w:multiLevelType w:val="hybridMultilevel"/>
    <w:tmpl w:val="9B767D30"/>
    <w:lvl w:ilvl="0" w:tplc="042F000F">
      <w:start w:val="1"/>
      <w:numFmt w:val="decimal"/>
      <w:lvlText w:val="%1."/>
      <w:lvlJc w:val="left"/>
      <w:pPr>
        <w:ind w:left="72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3">
    <w:nsid w:val="746E7F37"/>
    <w:multiLevelType w:val="hybridMultilevel"/>
    <w:tmpl w:val="4BDC9178"/>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B07D58"/>
    <w:multiLevelType w:val="hybridMultilevel"/>
    <w:tmpl w:val="9B767D30"/>
    <w:lvl w:ilvl="0" w:tplc="042F000F">
      <w:start w:val="1"/>
      <w:numFmt w:val="decimal"/>
      <w:lvlText w:val="%1."/>
      <w:lvlJc w:val="left"/>
      <w:pPr>
        <w:ind w:left="927" w:hanging="360"/>
      </w:pPr>
    </w:lvl>
    <w:lvl w:ilvl="1" w:tplc="042F0019" w:tentative="1">
      <w:start w:val="1"/>
      <w:numFmt w:val="lowerLetter"/>
      <w:lvlText w:val="%2."/>
      <w:lvlJc w:val="left"/>
      <w:pPr>
        <w:ind w:left="1581" w:hanging="360"/>
      </w:pPr>
    </w:lvl>
    <w:lvl w:ilvl="2" w:tplc="042F001B" w:tentative="1">
      <w:start w:val="1"/>
      <w:numFmt w:val="lowerRoman"/>
      <w:lvlText w:val="%3."/>
      <w:lvlJc w:val="right"/>
      <w:pPr>
        <w:ind w:left="2301" w:hanging="180"/>
      </w:pPr>
    </w:lvl>
    <w:lvl w:ilvl="3" w:tplc="042F000F" w:tentative="1">
      <w:start w:val="1"/>
      <w:numFmt w:val="decimal"/>
      <w:lvlText w:val="%4."/>
      <w:lvlJc w:val="left"/>
      <w:pPr>
        <w:ind w:left="3021" w:hanging="360"/>
      </w:pPr>
    </w:lvl>
    <w:lvl w:ilvl="4" w:tplc="042F0019" w:tentative="1">
      <w:start w:val="1"/>
      <w:numFmt w:val="lowerLetter"/>
      <w:lvlText w:val="%5."/>
      <w:lvlJc w:val="left"/>
      <w:pPr>
        <w:ind w:left="3741" w:hanging="360"/>
      </w:pPr>
    </w:lvl>
    <w:lvl w:ilvl="5" w:tplc="042F001B" w:tentative="1">
      <w:start w:val="1"/>
      <w:numFmt w:val="lowerRoman"/>
      <w:lvlText w:val="%6."/>
      <w:lvlJc w:val="right"/>
      <w:pPr>
        <w:ind w:left="4461" w:hanging="180"/>
      </w:pPr>
    </w:lvl>
    <w:lvl w:ilvl="6" w:tplc="042F000F" w:tentative="1">
      <w:start w:val="1"/>
      <w:numFmt w:val="decimal"/>
      <w:lvlText w:val="%7."/>
      <w:lvlJc w:val="left"/>
      <w:pPr>
        <w:ind w:left="5181" w:hanging="360"/>
      </w:pPr>
    </w:lvl>
    <w:lvl w:ilvl="7" w:tplc="042F0019" w:tentative="1">
      <w:start w:val="1"/>
      <w:numFmt w:val="lowerLetter"/>
      <w:lvlText w:val="%8."/>
      <w:lvlJc w:val="left"/>
      <w:pPr>
        <w:ind w:left="5901" w:hanging="360"/>
      </w:pPr>
    </w:lvl>
    <w:lvl w:ilvl="8" w:tplc="042F001B" w:tentative="1">
      <w:start w:val="1"/>
      <w:numFmt w:val="lowerRoman"/>
      <w:lvlText w:val="%9."/>
      <w:lvlJc w:val="right"/>
      <w:pPr>
        <w:ind w:left="6621" w:hanging="180"/>
      </w:pPr>
    </w:lvl>
  </w:abstractNum>
  <w:abstractNum w:abstractNumId="45">
    <w:nsid w:val="7CE10EEC"/>
    <w:multiLevelType w:val="hybridMultilevel"/>
    <w:tmpl w:val="D97E6352"/>
    <w:lvl w:ilvl="0" w:tplc="042F000F">
      <w:start w:val="1"/>
      <w:numFmt w:val="decimal"/>
      <w:lvlText w:val="%1."/>
      <w:lvlJc w:val="left"/>
      <w:pPr>
        <w:ind w:left="360" w:hanging="360"/>
      </w:p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6">
    <w:nsid w:val="7DCE120B"/>
    <w:multiLevelType w:val="hybridMultilevel"/>
    <w:tmpl w:val="3286ACD6"/>
    <w:lvl w:ilvl="0" w:tplc="19C6180E">
      <w:start w:val="4"/>
      <w:numFmt w:val="decimal"/>
      <w:lvlText w:val="%1."/>
      <w:lvlJc w:val="left"/>
      <w:pPr>
        <w:ind w:left="786" w:hanging="360"/>
      </w:pPr>
      <w:rPr>
        <w:rFonts w:hint="default"/>
      </w:rPr>
    </w:lvl>
    <w:lvl w:ilvl="1" w:tplc="042F0019" w:tentative="1">
      <w:start w:val="1"/>
      <w:numFmt w:val="lowerLetter"/>
      <w:lvlText w:val="%2."/>
      <w:lvlJc w:val="left"/>
      <w:pPr>
        <w:ind w:left="1506" w:hanging="360"/>
      </w:pPr>
    </w:lvl>
    <w:lvl w:ilvl="2" w:tplc="042F001B" w:tentative="1">
      <w:start w:val="1"/>
      <w:numFmt w:val="lowerRoman"/>
      <w:lvlText w:val="%3."/>
      <w:lvlJc w:val="right"/>
      <w:pPr>
        <w:ind w:left="2226" w:hanging="180"/>
      </w:pPr>
    </w:lvl>
    <w:lvl w:ilvl="3" w:tplc="042F000F" w:tentative="1">
      <w:start w:val="1"/>
      <w:numFmt w:val="decimal"/>
      <w:lvlText w:val="%4."/>
      <w:lvlJc w:val="left"/>
      <w:pPr>
        <w:ind w:left="2946" w:hanging="360"/>
      </w:pPr>
    </w:lvl>
    <w:lvl w:ilvl="4" w:tplc="042F0019" w:tentative="1">
      <w:start w:val="1"/>
      <w:numFmt w:val="lowerLetter"/>
      <w:lvlText w:val="%5."/>
      <w:lvlJc w:val="left"/>
      <w:pPr>
        <w:ind w:left="3666" w:hanging="360"/>
      </w:pPr>
    </w:lvl>
    <w:lvl w:ilvl="5" w:tplc="042F001B" w:tentative="1">
      <w:start w:val="1"/>
      <w:numFmt w:val="lowerRoman"/>
      <w:lvlText w:val="%6."/>
      <w:lvlJc w:val="right"/>
      <w:pPr>
        <w:ind w:left="4386" w:hanging="180"/>
      </w:pPr>
    </w:lvl>
    <w:lvl w:ilvl="6" w:tplc="042F000F" w:tentative="1">
      <w:start w:val="1"/>
      <w:numFmt w:val="decimal"/>
      <w:lvlText w:val="%7."/>
      <w:lvlJc w:val="left"/>
      <w:pPr>
        <w:ind w:left="5106" w:hanging="360"/>
      </w:pPr>
    </w:lvl>
    <w:lvl w:ilvl="7" w:tplc="042F0019" w:tentative="1">
      <w:start w:val="1"/>
      <w:numFmt w:val="lowerLetter"/>
      <w:lvlText w:val="%8."/>
      <w:lvlJc w:val="left"/>
      <w:pPr>
        <w:ind w:left="5826" w:hanging="360"/>
      </w:pPr>
    </w:lvl>
    <w:lvl w:ilvl="8" w:tplc="042F001B" w:tentative="1">
      <w:start w:val="1"/>
      <w:numFmt w:val="lowerRoman"/>
      <w:lvlText w:val="%9."/>
      <w:lvlJc w:val="right"/>
      <w:pPr>
        <w:ind w:left="6546" w:hanging="180"/>
      </w:pPr>
    </w:lvl>
  </w:abstractNum>
  <w:num w:numId="1">
    <w:abstractNumId w:val="44"/>
  </w:num>
  <w:num w:numId="2">
    <w:abstractNumId w:val="33"/>
  </w:num>
  <w:num w:numId="3">
    <w:abstractNumId w:val="14"/>
  </w:num>
  <w:num w:numId="4">
    <w:abstractNumId w:val="43"/>
  </w:num>
  <w:num w:numId="5">
    <w:abstractNumId w:val="42"/>
  </w:num>
  <w:num w:numId="6">
    <w:abstractNumId w:val="37"/>
  </w:num>
  <w:num w:numId="7">
    <w:abstractNumId w:val="18"/>
  </w:num>
  <w:num w:numId="8">
    <w:abstractNumId w:val="15"/>
  </w:num>
  <w:num w:numId="9">
    <w:abstractNumId w:val="13"/>
  </w:num>
  <w:num w:numId="10">
    <w:abstractNumId w:val="1"/>
  </w:num>
  <w:num w:numId="11">
    <w:abstractNumId w:val="20"/>
  </w:num>
  <w:num w:numId="12">
    <w:abstractNumId w:val="3"/>
  </w:num>
  <w:num w:numId="13">
    <w:abstractNumId w:val="28"/>
  </w:num>
  <w:num w:numId="14">
    <w:abstractNumId w:val="26"/>
  </w:num>
  <w:num w:numId="15">
    <w:abstractNumId w:val="34"/>
  </w:num>
  <w:num w:numId="16">
    <w:abstractNumId w:val="32"/>
  </w:num>
  <w:num w:numId="17">
    <w:abstractNumId w:val="38"/>
  </w:num>
  <w:num w:numId="18">
    <w:abstractNumId w:val="16"/>
  </w:num>
  <w:num w:numId="19">
    <w:abstractNumId w:val="27"/>
  </w:num>
  <w:num w:numId="20">
    <w:abstractNumId w:val="17"/>
  </w:num>
  <w:num w:numId="21">
    <w:abstractNumId w:val="35"/>
  </w:num>
  <w:num w:numId="22">
    <w:abstractNumId w:val="40"/>
  </w:num>
  <w:num w:numId="23">
    <w:abstractNumId w:val="21"/>
  </w:num>
  <w:num w:numId="24">
    <w:abstractNumId w:val="2"/>
  </w:num>
  <w:num w:numId="25">
    <w:abstractNumId w:val="31"/>
  </w:num>
  <w:num w:numId="26">
    <w:abstractNumId w:val="9"/>
  </w:num>
  <w:num w:numId="27">
    <w:abstractNumId w:val="0"/>
  </w:num>
  <w:num w:numId="28">
    <w:abstractNumId w:val="6"/>
  </w:num>
  <w:num w:numId="29">
    <w:abstractNumId w:val="23"/>
  </w:num>
  <w:num w:numId="30">
    <w:abstractNumId w:val="5"/>
  </w:num>
  <w:num w:numId="31">
    <w:abstractNumId w:val="11"/>
  </w:num>
  <w:num w:numId="32">
    <w:abstractNumId w:val="7"/>
  </w:num>
  <w:num w:numId="33">
    <w:abstractNumId w:val="30"/>
  </w:num>
  <w:num w:numId="34">
    <w:abstractNumId w:val="41"/>
  </w:num>
  <w:num w:numId="35">
    <w:abstractNumId w:val="29"/>
  </w:num>
  <w:num w:numId="36">
    <w:abstractNumId w:val="25"/>
  </w:num>
  <w:num w:numId="37">
    <w:abstractNumId w:val="10"/>
  </w:num>
  <w:num w:numId="38">
    <w:abstractNumId w:val="12"/>
  </w:num>
  <w:num w:numId="39">
    <w:abstractNumId w:val="36"/>
  </w:num>
  <w:num w:numId="40">
    <w:abstractNumId w:val="46"/>
  </w:num>
  <w:num w:numId="41">
    <w:abstractNumId w:val="39"/>
  </w:num>
  <w:num w:numId="42">
    <w:abstractNumId w:val="22"/>
  </w:num>
  <w:num w:numId="43">
    <w:abstractNumId w:val="45"/>
  </w:num>
  <w:num w:numId="44">
    <w:abstractNumId w:val="8"/>
  </w:num>
  <w:num w:numId="45">
    <w:abstractNumId w:val="4"/>
  </w:num>
  <w:num w:numId="46">
    <w:abstractNumId w:val="19"/>
  </w:num>
  <w:num w:numId="47">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A28"/>
    <w:rsid w:val="00003AF6"/>
    <w:rsid w:val="0000611F"/>
    <w:rsid w:val="0000782A"/>
    <w:rsid w:val="00010001"/>
    <w:rsid w:val="00010381"/>
    <w:rsid w:val="0001418E"/>
    <w:rsid w:val="00020D2C"/>
    <w:rsid w:val="00021095"/>
    <w:rsid w:val="000210C6"/>
    <w:rsid w:val="00030BBB"/>
    <w:rsid w:val="00033B54"/>
    <w:rsid w:val="000343F2"/>
    <w:rsid w:val="000418B6"/>
    <w:rsid w:val="00057F9B"/>
    <w:rsid w:val="00060099"/>
    <w:rsid w:val="0006167A"/>
    <w:rsid w:val="0006576C"/>
    <w:rsid w:val="00066BCD"/>
    <w:rsid w:val="00070386"/>
    <w:rsid w:val="00073CF8"/>
    <w:rsid w:val="0007491F"/>
    <w:rsid w:val="00074F9A"/>
    <w:rsid w:val="00087418"/>
    <w:rsid w:val="00093893"/>
    <w:rsid w:val="000A10C7"/>
    <w:rsid w:val="000A1C24"/>
    <w:rsid w:val="000A1C5C"/>
    <w:rsid w:val="000A1D45"/>
    <w:rsid w:val="000A2F27"/>
    <w:rsid w:val="000A338C"/>
    <w:rsid w:val="000B06F5"/>
    <w:rsid w:val="000B0C1D"/>
    <w:rsid w:val="000B6534"/>
    <w:rsid w:val="000C4C7E"/>
    <w:rsid w:val="000C73E2"/>
    <w:rsid w:val="000C7CD1"/>
    <w:rsid w:val="000D20D2"/>
    <w:rsid w:val="000E4316"/>
    <w:rsid w:val="000E56BE"/>
    <w:rsid w:val="000F0C91"/>
    <w:rsid w:val="000F0CC2"/>
    <w:rsid w:val="000F34F2"/>
    <w:rsid w:val="000F3901"/>
    <w:rsid w:val="000F5D98"/>
    <w:rsid w:val="000F68A6"/>
    <w:rsid w:val="000F7C20"/>
    <w:rsid w:val="001007C7"/>
    <w:rsid w:val="0010102D"/>
    <w:rsid w:val="0010657A"/>
    <w:rsid w:val="00107D9C"/>
    <w:rsid w:val="00114CA8"/>
    <w:rsid w:val="0011669B"/>
    <w:rsid w:val="001167CF"/>
    <w:rsid w:val="001208F0"/>
    <w:rsid w:val="00124005"/>
    <w:rsid w:val="001254C5"/>
    <w:rsid w:val="00127B2F"/>
    <w:rsid w:val="00132513"/>
    <w:rsid w:val="001366A3"/>
    <w:rsid w:val="0014050E"/>
    <w:rsid w:val="001416B9"/>
    <w:rsid w:val="00142145"/>
    <w:rsid w:val="00143E1C"/>
    <w:rsid w:val="001461AF"/>
    <w:rsid w:val="0014671B"/>
    <w:rsid w:val="001519AE"/>
    <w:rsid w:val="0015383C"/>
    <w:rsid w:val="001569D3"/>
    <w:rsid w:val="00157481"/>
    <w:rsid w:val="00161847"/>
    <w:rsid w:val="00163F37"/>
    <w:rsid w:val="001661A1"/>
    <w:rsid w:val="00166CCD"/>
    <w:rsid w:val="00167DAD"/>
    <w:rsid w:val="00174B90"/>
    <w:rsid w:val="00180BFE"/>
    <w:rsid w:val="00183C29"/>
    <w:rsid w:val="00187101"/>
    <w:rsid w:val="00191B76"/>
    <w:rsid w:val="00191CE8"/>
    <w:rsid w:val="0019376B"/>
    <w:rsid w:val="001A0289"/>
    <w:rsid w:val="001A0E63"/>
    <w:rsid w:val="001A32EF"/>
    <w:rsid w:val="001B1891"/>
    <w:rsid w:val="001B268C"/>
    <w:rsid w:val="001B34E0"/>
    <w:rsid w:val="001B3BE3"/>
    <w:rsid w:val="001B4D13"/>
    <w:rsid w:val="001B684C"/>
    <w:rsid w:val="001B7BB8"/>
    <w:rsid w:val="001C2044"/>
    <w:rsid w:val="001C4D82"/>
    <w:rsid w:val="001D04C2"/>
    <w:rsid w:val="001D0A11"/>
    <w:rsid w:val="001D7202"/>
    <w:rsid w:val="001D7A35"/>
    <w:rsid w:val="001D7BB0"/>
    <w:rsid w:val="001E26EA"/>
    <w:rsid w:val="001E3479"/>
    <w:rsid w:val="001E6039"/>
    <w:rsid w:val="001E743D"/>
    <w:rsid w:val="001E7A4C"/>
    <w:rsid w:val="001F0290"/>
    <w:rsid w:val="001F30A5"/>
    <w:rsid w:val="00207931"/>
    <w:rsid w:val="0022057A"/>
    <w:rsid w:val="002243F7"/>
    <w:rsid w:val="0022482F"/>
    <w:rsid w:val="0022582D"/>
    <w:rsid w:val="00226273"/>
    <w:rsid w:val="00230B7E"/>
    <w:rsid w:val="00231639"/>
    <w:rsid w:val="002349E3"/>
    <w:rsid w:val="00235398"/>
    <w:rsid w:val="002364E1"/>
    <w:rsid w:val="00237F0B"/>
    <w:rsid w:val="00242C64"/>
    <w:rsid w:val="00251D9B"/>
    <w:rsid w:val="00252D08"/>
    <w:rsid w:val="00254F4E"/>
    <w:rsid w:val="00255444"/>
    <w:rsid w:val="002556E9"/>
    <w:rsid w:val="00257BDD"/>
    <w:rsid w:val="00266A03"/>
    <w:rsid w:val="00267049"/>
    <w:rsid w:val="00271CF7"/>
    <w:rsid w:val="002737AF"/>
    <w:rsid w:val="00274B21"/>
    <w:rsid w:val="00275881"/>
    <w:rsid w:val="00292EFF"/>
    <w:rsid w:val="0029432A"/>
    <w:rsid w:val="00294468"/>
    <w:rsid w:val="002A32D8"/>
    <w:rsid w:val="002A5FA2"/>
    <w:rsid w:val="002A6F6E"/>
    <w:rsid w:val="002B1700"/>
    <w:rsid w:val="002B2EC6"/>
    <w:rsid w:val="002B3ED2"/>
    <w:rsid w:val="002B61E1"/>
    <w:rsid w:val="002B700E"/>
    <w:rsid w:val="002B79B2"/>
    <w:rsid w:val="002C5829"/>
    <w:rsid w:val="002C7B04"/>
    <w:rsid w:val="002D0B9A"/>
    <w:rsid w:val="002D1E48"/>
    <w:rsid w:val="002D218E"/>
    <w:rsid w:val="002D3C49"/>
    <w:rsid w:val="002D5B2D"/>
    <w:rsid w:val="002D5BC1"/>
    <w:rsid w:val="002D7620"/>
    <w:rsid w:val="002E0F6E"/>
    <w:rsid w:val="002E1F9B"/>
    <w:rsid w:val="002E7C6C"/>
    <w:rsid w:val="002F45E3"/>
    <w:rsid w:val="0030368B"/>
    <w:rsid w:val="00303DBE"/>
    <w:rsid w:val="00306341"/>
    <w:rsid w:val="003077D1"/>
    <w:rsid w:val="00310840"/>
    <w:rsid w:val="003119B3"/>
    <w:rsid w:val="00313EC0"/>
    <w:rsid w:val="00320791"/>
    <w:rsid w:val="00326A03"/>
    <w:rsid w:val="00330A7C"/>
    <w:rsid w:val="00331550"/>
    <w:rsid w:val="00351408"/>
    <w:rsid w:val="00351E13"/>
    <w:rsid w:val="00357CBE"/>
    <w:rsid w:val="0036069B"/>
    <w:rsid w:val="00362E37"/>
    <w:rsid w:val="003718A7"/>
    <w:rsid w:val="00372884"/>
    <w:rsid w:val="0037631F"/>
    <w:rsid w:val="003770F3"/>
    <w:rsid w:val="003775AA"/>
    <w:rsid w:val="003836C9"/>
    <w:rsid w:val="00391A4C"/>
    <w:rsid w:val="00393498"/>
    <w:rsid w:val="003A1942"/>
    <w:rsid w:val="003A28A4"/>
    <w:rsid w:val="003A503E"/>
    <w:rsid w:val="003A7C04"/>
    <w:rsid w:val="003B1F99"/>
    <w:rsid w:val="003B2152"/>
    <w:rsid w:val="003C0FA2"/>
    <w:rsid w:val="003C31D9"/>
    <w:rsid w:val="003C3710"/>
    <w:rsid w:val="003C3B0C"/>
    <w:rsid w:val="003C7903"/>
    <w:rsid w:val="003C7BB4"/>
    <w:rsid w:val="003D1193"/>
    <w:rsid w:val="003D4460"/>
    <w:rsid w:val="003D517D"/>
    <w:rsid w:val="003D5958"/>
    <w:rsid w:val="003E0B79"/>
    <w:rsid w:val="003E5A98"/>
    <w:rsid w:val="003E77B4"/>
    <w:rsid w:val="00402318"/>
    <w:rsid w:val="004056A4"/>
    <w:rsid w:val="00410C73"/>
    <w:rsid w:val="00420FBD"/>
    <w:rsid w:val="00421FCA"/>
    <w:rsid w:val="00427341"/>
    <w:rsid w:val="004337FE"/>
    <w:rsid w:val="00435D1A"/>
    <w:rsid w:val="0044161A"/>
    <w:rsid w:val="004431B5"/>
    <w:rsid w:val="00443890"/>
    <w:rsid w:val="00444B4B"/>
    <w:rsid w:val="004514EB"/>
    <w:rsid w:val="00451A6A"/>
    <w:rsid w:val="00463CB2"/>
    <w:rsid w:val="00467E5A"/>
    <w:rsid w:val="00467F43"/>
    <w:rsid w:val="00472C1A"/>
    <w:rsid w:val="00472CD4"/>
    <w:rsid w:val="0047334C"/>
    <w:rsid w:val="0048483A"/>
    <w:rsid w:val="0048688B"/>
    <w:rsid w:val="004939C7"/>
    <w:rsid w:val="004940F5"/>
    <w:rsid w:val="0049544F"/>
    <w:rsid w:val="00496236"/>
    <w:rsid w:val="00496F24"/>
    <w:rsid w:val="004A39D5"/>
    <w:rsid w:val="004A3A92"/>
    <w:rsid w:val="004A6315"/>
    <w:rsid w:val="004A63DC"/>
    <w:rsid w:val="004B00FE"/>
    <w:rsid w:val="004B349A"/>
    <w:rsid w:val="004C0E0C"/>
    <w:rsid w:val="004C1676"/>
    <w:rsid w:val="004C53DA"/>
    <w:rsid w:val="004D35B5"/>
    <w:rsid w:val="004D38A2"/>
    <w:rsid w:val="004D64F9"/>
    <w:rsid w:val="004D7C66"/>
    <w:rsid w:val="004E317D"/>
    <w:rsid w:val="004E634B"/>
    <w:rsid w:val="004E7028"/>
    <w:rsid w:val="004E7BA1"/>
    <w:rsid w:val="004F7D7A"/>
    <w:rsid w:val="00502024"/>
    <w:rsid w:val="00505985"/>
    <w:rsid w:val="00507CD5"/>
    <w:rsid w:val="00515C88"/>
    <w:rsid w:val="00516F83"/>
    <w:rsid w:val="005247F9"/>
    <w:rsid w:val="00526943"/>
    <w:rsid w:val="0053426D"/>
    <w:rsid w:val="005354E9"/>
    <w:rsid w:val="00536F83"/>
    <w:rsid w:val="005403F8"/>
    <w:rsid w:val="0054215D"/>
    <w:rsid w:val="005455BE"/>
    <w:rsid w:val="00550879"/>
    <w:rsid w:val="00551E5A"/>
    <w:rsid w:val="00551F5A"/>
    <w:rsid w:val="0055242F"/>
    <w:rsid w:val="00553A28"/>
    <w:rsid w:val="00557335"/>
    <w:rsid w:val="00557CA6"/>
    <w:rsid w:val="00580D74"/>
    <w:rsid w:val="00582BA0"/>
    <w:rsid w:val="00582C16"/>
    <w:rsid w:val="00586FA9"/>
    <w:rsid w:val="00593416"/>
    <w:rsid w:val="00597816"/>
    <w:rsid w:val="005A1BC1"/>
    <w:rsid w:val="005A402F"/>
    <w:rsid w:val="005A4F31"/>
    <w:rsid w:val="005A6D22"/>
    <w:rsid w:val="005B095A"/>
    <w:rsid w:val="005B1B6B"/>
    <w:rsid w:val="005B353F"/>
    <w:rsid w:val="005B3995"/>
    <w:rsid w:val="005B477B"/>
    <w:rsid w:val="005B71B8"/>
    <w:rsid w:val="005C0F78"/>
    <w:rsid w:val="005C47DC"/>
    <w:rsid w:val="005C6AB6"/>
    <w:rsid w:val="005D1EA6"/>
    <w:rsid w:val="005D2A37"/>
    <w:rsid w:val="005D409D"/>
    <w:rsid w:val="005E257D"/>
    <w:rsid w:val="005E39AE"/>
    <w:rsid w:val="005F3701"/>
    <w:rsid w:val="0060007F"/>
    <w:rsid w:val="00601D2E"/>
    <w:rsid w:val="006055C7"/>
    <w:rsid w:val="00613D77"/>
    <w:rsid w:val="00615587"/>
    <w:rsid w:val="0062307B"/>
    <w:rsid w:val="00623F0A"/>
    <w:rsid w:val="00624887"/>
    <w:rsid w:val="006323FC"/>
    <w:rsid w:val="00637664"/>
    <w:rsid w:val="00642650"/>
    <w:rsid w:val="00646CF6"/>
    <w:rsid w:val="0065203C"/>
    <w:rsid w:val="006612F0"/>
    <w:rsid w:val="0066312E"/>
    <w:rsid w:val="006641B5"/>
    <w:rsid w:val="006650A4"/>
    <w:rsid w:val="00670B7B"/>
    <w:rsid w:val="00673585"/>
    <w:rsid w:val="00674C3E"/>
    <w:rsid w:val="006771FC"/>
    <w:rsid w:val="0068117D"/>
    <w:rsid w:val="0068128D"/>
    <w:rsid w:val="00682DBE"/>
    <w:rsid w:val="006835E9"/>
    <w:rsid w:val="00684214"/>
    <w:rsid w:val="00690A81"/>
    <w:rsid w:val="00691924"/>
    <w:rsid w:val="006A024D"/>
    <w:rsid w:val="006A10B4"/>
    <w:rsid w:val="006B1478"/>
    <w:rsid w:val="006B22BA"/>
    <w:rsid w:val="006B2D15"/>
    <w:rsid w:val="006B56B6"/>
    <w:rsid w:val="006B73C6"/>
    <w:rsid w:val="006C5DDF"/>
    <w:rsid w:val="006D14E1"/>
    <w:rsid w:val="006D442C"/>
    <w:rsid w:val="006D562C"/>
    <w:rsid w:val="006D57F6"/>
    <w:rsid w:val="006E2CA7"/>
    <w:rsid w:val="006E380D"/>
    <w:rsid w:val="006E5576"/>
    <w:rsid w:val="006F0842"/>
    <w:rsid w:val="00703C9D"/>
    <w:rsid w:val="00712B2A"/>
    <w:rsid w:val="00717633"/>
    <w:rsid w:val="007201E2"/>
    <w:rsid w:val="00723F8C"/>
    <w:rsid w:val="00727B4C"/>
    <w:rsid w:val="00731682"/>
    <w:rsid w:val="00735512"/>
    <w:rsid w:val="00740FC7"/>
    <w:rsid w:val="007414FB"/>
    <w:rsid w:val="007475B0"/>
    <w:rsid w:val="0075314B"/>
    <w:rsid w:val="00766ED4"/>
    <w:rsid w:val="00770779"/>
    <w:rsid w:val="00773E34"/>
    <w:rsid w:val="00780E79"/>
    <w:rsid w:val="007879C3"/>
    <w:rsid w:val="00791A2F"/>
    <w:rsid w:val="00792329"/>
    <w:rsid w:val="007B021E"/>
    <w:rsid w:val="007B159F"/>
    <w:rsid w:val="007B5D54"/>
    <w:rsid w:val="007B5ED6"/>
    <w:rsid w:val="007B65B9"/>
    <w:rsid w:val="007C0CBB"/>
    <w:rsid w:val="007C6B8B"/>
    <w:rsid w:val="007C7CAD"/>
    <w:rsid w:val="007D6CC8"/>
    <w:rsid w:val="007D764B"/>
    <w:rsid w:val="007E096D"/>
    <w:rsid w:val="007E5AB2"/>
    <w:rsid w:val="007E5F3E"/>
    <w:rsid w:val="007F0488"/>
    <w:rsid w:val="007F2919"/>
    <w:rsid w:val="00801B35"/>
    <w:rsid w:val="00802F96"/>
    <w:rsid w:val="008037EE"/>
    <w:rsid w:val="00805624"/>
    <w:rsid w:val="00807A08"/>
    <w:rsid w:val="00814FC8"/>
    <w:rsid w:val="008178B6"/>
    <w:rsid w:val="00820CB6"/>
    <w:rsid w:val="00820D71"/>
    <w:rsid w:val="00822CC7"/>
    <w:rsid w:val="00824000"/>
    <w:rsid w:val="00826579"/>
    <w:rsid w:val="00827C40"/>
    <w:rsid w:val="00831BD4"/>
    <w:rsid w:val="00835C57"/>
    <w:rsid w:val="0083652E"/>
    <w:rsid w:val="008400CB"/>
    <w:rsid w:val="00842380"/>
    <w:rsid w:val="008458DD"/>
    <w:rsid w:val="0084686D"/>
    <w:rsid w:val="00847AFC"/>
    <w:rsid w:val="008501CB"/>
    <w:rsid w:val="008534DC"/>
    <w:rsid w:val="00857B94"/>
    <w:rsid w:val="00857BDF"/>
    <w:rsid w:val="00862C4D"/>
    <w:rsid w:val="00864088"/>
    <w:rsid w:val="008721B1"/>
    <w:rsid w:val="00875876"/>
    <w:rsid w:val="00875C98"/>
    <w:rsid w:val="00877E90"/>
    <w:rsid w:val="008875D8"/>
    <w:rsid w:val="00894F32"/>
    <w:rsid w:val="008A1641"/>
    <w:rsid w:val="008A3104"/>
    <w:rsid w:val="008B2B49"/>
    <w:rsid w:val="008B2E76"/>
    <w:rsid w:val="008B303C"/>
    <w:rsid w:val="008B3260"/>
    <w:rsid w:val="008B3B06"/>
    <w:rsid w:val="008B61C3"/>
    <w:rsid w:val="008B623F"/>
    <w:rsid w:val="008C2321"/>
    <w:rsid w:val="008C3B36"/>
    <w:rsid w:val="008C51B5"/>
    <w:rsid w:val="008C6E32"/>
    <w:rsid w:val="008C7F0F"/>
    <w:rsid w:val="008D0E25"/>
    <w:rsid w:val="008D6AD6"/>
    <w:rsid w:val="008D747B"/>
    <w:rsid w:val="008D7932"/>
    <w:rsid w:val="008E08EA"/>
    <w:rsid w:val="008E6330"/>
    <w:rsid w:val="008F55B4"/>
    <w:rsid w:val="008F5D3C"/>
    <w:rsid w:val="008F5FFC"/>
    <w:rsid w:val="00905038"/>
    <w:rsid w:val="009072B0"/>
    <w:rsid w:val="00907F04"/>
    <w:rsid w:val="009129C1"/>
    <w:rsid w:val="0091602F"/>
    <w:rsid w:val="0091609F"/>
    <w:rsid w:val="00917D2C"/>
    <w:rsid w:val="00923790"/>
    <w:rsid w:val="00925BCB"/>
    <w:rsid w:val="00926624"/>
    <w:rsid w:val="009341DA"/>
    <w:rsid w:val="009362F4"/>
    <w:rsid w:val="00940432"/>
    <w:rsid w:val="009416FB"/>
    <w:rsid w:val="0094358E"/>
    <w:rsid w:val="00946BD9"/>
    <w:rsid w:val="00966615"/>
    <w:rsid w:val="00967D02"/>
    <w:rsid w:val="00970655"/>
    <w:rsid w:val="00971DEA"/>
    <w:rsid w:val="00973020"/>
    <w:rsid w:val="00973151"/>
    <w:rsid w:val="00973289"/>
    <w:rsid w:val="009829E6"/>
    <w:rsid w:val="0098444D"/>
    <w:rsid w:val="0099012A"/>
    <w:rsid w:val="0099334D"/>
    <w:rsid w:val="00995E64"/>
    <w:rsid w:val="009A15D1"/>
    <w:rsid w:val="009A1993"/>
    <w:rsid w:val="009A3FB3"/>
    <w:rsid w:val="009A43F6"/>
    <w:rsid w:val="009A6B2B"/>
    <w:rsid w:val="009B05D6"/>
    <w:rsid w:val="009B72BA"/>
    <w:rsid w:val="009C14EA"/>
    <w:rsid w:val="009C73C4"/>
    <w:rsid w:val="009D0EC8"/>
    <w:rsid w:val="009D106D"/>
    <w:rsid w:val="009D2034"/>
    <w:rsid w:val="009D419E"/>
    <w:rsid w:val="009D54C4"/>
    <w:rsid w:val="009E4DFA"/>
    <w:rsid w:val="009E5C0A"/>
    <w:rsid w:val="009E682C"/>
    <w:rsid w:val="009F16B4"/>
    <w:rsid w:val="009F5ED5"/>
    <w:rsid w:val="009F7AA6"/>
    <w:rsid w:val="00A0582B"/>
    <w:rsid w:val="00A07D5A"/>
    <w:rsid w:val="00A152BF"/>
    <w:rsid w:val="00A15A16"/>
    <w:rsid w:val="00A228FA"/>
    <w:rsid w:val="00A23FC9"/>
    <w:rsid w:val="00A279DF"/>
    <w:rsid w:val="00A30144"/>
    <w:rsid w:val="00A352D1"/>
    <w:rsid w:val="00A35946"/>
    <w:rsid w:val="00A378F3"/>
    <w:rsid w:val="00A41802"/>
    <w:rsid w:val="00A5072D"/>
    <w:rsid w:val="00A538C8"/>
    <w:rsid w:val="00A53991"/>
    <w:rsid w:val="00A54CCB"/>
    <w:rsid w:val="00A5528C"/>
    <w:rsid w:val="00A572B1"/>
    <w:rsid w:val="00A57D25"/>
    <w:rsid w:val="00A65B4D"/>
    <w:rsid w:val="00A66FBB"/>
    <w:rsid w:val="00A67707"/>
    <w:rsid w:val="00A719D3"/>
    <w:rsid w:val="00A71EC4"/>
    <w:rsid w:val="00A7667F"/>
    <w:rsid w:val="00A8016C"/>
    <w:rsid w:val="00A83F94"/>
    <w:rsid w:val="00A851DE"/>
    <w:rsid w:val="00A85F88"/>
    <w:rsid w:val="00A8720E"/>
    <w:rsid w:val="00A918F8"/>
    <w:rsid w:val="00A969DA"/>
    <w:rsid w:val="00AA14A2"/>
    <w:rsid w:val="00AB1191"/>
    <w:rsid w:val="00AB36E4"/>
    <w:rsid w:val="00AB3962"/>
    <w:rsid w:val="00AC55C7"/>
    <w:rsid w:val="00AD2480"/>
    <w:rsid w:val="00AD74B5"/>
    <w:rsid w:val="00AE5AE7"/>
    <w:rsid w:val="00AE6BF6"/>
    <w:rsid w:val="00AE6E62"/>
    <w:rsid w:val="00AE7F96"/>
    <w:rsid w:val="00AF35DC"/>
    <w:rsid w:val="00AF4471"/>
    <w:rsid w:val="00AF62E6"/>
    <w:rsid w:val="00B01D55"/>
    <w:rsid w:val="00B027DD"/>
    <w:rsid w:val="00B03BB1"/>
    <w:rsid w:val="00B048BC"/>
    <w:rsid w:val="00B04CC7"/>
    <w:rsid w:val="00B1070C"/>
    <w:rsid w:val="00B10BF0"/>
    <w:rsid w:val="00B10C7D"/>
    <w:rsid w:val="00B11081"/>
    <w:rsid w:val="00B14C2E"/>
    <w:rsid w:val="00B17820"/>
    <w:rsid w:val="00B2370C"/>
    <w:rsid w:val="00B27949"/>
    <w:rsid w:val="00B306E2"/>
    <w:rsid w:val="00B334FA"/>
    <w:rsid w:val="00B34AD0"/>
    <w:rsid w:val="00B350C5"/>
    <w:rsid w:val="00B40778"/>
    <w:rsid w:val="00B437DB"/>
    <w:rsid w:val="00B45550"/>
    <w:rsid w:val="00B47C76"/>
    <w:rsid w:val="00B52F7B"/>
    <w:rsid w:val="00B5456D"/>
    <w:rsid w:val="00B64FD6"/>
    <w:rsid w:val="00B74CEB"/>
    <w:rsid w:val="00B76F72"/>
    <w:rsid w:val="00B7707D"/>
    <w:rsid w:val="00B83E29"/>
    <w:rsid w:val="00B875B1"/>
    <w:rsid w:val="00B87DFC"/>
    <w:rsid w:val="00B908AE"/>
    <w:rsid w:val="00B91570"/>
    <w:rsid w:val="00B92B4C"/>
    <w:rsid w:val="00B93B19"/>
    <w:rsid w:val="00B940AE"/>
    <w:rsid w:val="00B96218"/>
    <w:rsid w:val="00B97BD4"/>
    <w:rsid w:val="00BA016E"/>
    <w:rsid w:val="00BA3BAA"/>
    <w:rsid w:val="00BA5756"/>
    <w:rsid w:val="00BA663B"/>
    <w:rsid w:val="00BB6C4E"/>
    <w:rsid w:val="00BC2B6B"/>
    <w:rsid w:val="00BC37E5"/>
    <w:rsid w:val="00BC7464"/>
    <w:rsid w:val="00BD0CBB"/>
    <w:rsid w:val="00BD0DA7"/>
    <w:rsid w:val="00BD268C"/>
    <w:rsid w:val="00BE1E92"/>
    <w:rsid w:val="00BE3EA9"/>
    <w:rsid w:val="00BE5C04"/>
    <w:rsid w:val="00BE7C42"/>
    <w:rsid w:val="00C1042E"/>
    <w:rsid w:val="00C11538"/>
    <w:rsid w:val="00C14199"/>
    <w:rsid w:val="00C14521"/>
    <w:rsid w:val="00C14A3C"/>
    <w:rsid w:val="00C16AE8"/>
    <w:rsid w:val="00C17A3F"/>
    <w:rsid w:val="00C239FB"/>
    <w:rsid w:val="00C23ECB"/>
    <w:rsid w:val="00C24A1E"/>
    <w:rsid w:val="00C26DB5"/>
    <w:rsid w:val="00C26DCD"/>
    <w:rsid w:val="00C32139"/>
    <w:rsid w:val="00C3245E"/>
    <w:rsid w:val="00C3320D"/>
    <w:rsid w:val="00C40B76"/>
    <w:rsid w:val="00C43415"/>
    <w:rsid w:val="00C43F42"/>
    <w:rsid w:val="00C470CC"/>
    <w:rsid w:val="00C50A68"/>
    <w:rsid w:val="00C55DB9"/>
    <w:rsid w:val="00C6044F"/>
    <w:rsid w:val="00C60FF1"/>
    <w:rsid w:val="00C70045"/>
    <w:rsid w:val="00C70418"/>
    <w:rsid w:val="00C728CC"/>
    <w:rsid w:val="00C7335D"/>
    <w:rsid w:val="00C75608"/>
    <w:rsid w:val="00C75F8B"/>
    <w:rsid w:val="00C7645A"/>
    <w:rsid w:val="00C778B2"/>
    <w:rsid w:val="00C77F0E"/>
    <w:rsid w:val="00C82D5B"/>
    <w:rsid w:val="00C87F58"/>
    <w:rsid w:val="00C91032"/>
    <w:rsid w:val="00C91FE1"/>
    <w:rsid w:val="00C92201"/>
    <w:rsid w:val="00C94916"/>
    <w:rsid w:val="00C96429"/>
    <w:rsid w:val="00CA5F49"/>
    <w:rsid w:val="00CB01A7"/>
    <w:rsid w:val="00CB445F"/>
    <w:rsid w:val="00CC0C22"/>
    <w:rsid w:val="00CC1971"/>
    <w:rsid w:val="00CC3823"/>
    <w:rsid w:val="00CC50E5"/>
    <w:rsid w:val="00CC5559"/>
    <w:rsid w:val="00CC5826"/>
    <w:rsid w:val="00CC7D07"/>
    <w:rsid w:val="00CD03F3"/>
    <w:rsid w:val="00CD0DC9"/>
    <w:rsid w:val="00CD7699"/>
    <w:rsid w:val="00CE5ABE"/>
    <w:rsid w:val="00CE75F5"/>
    <w:rsid w:val="00CE7BBF"/>
    <w:rsid w:val="00CF40DE"/>
    <w:rsid w:val="00CF7EF4"/>
    <w:rsid w:val="00D01B77"/>
    <w:rsid w:val="00D0231B"/>
    <w:rsid w:val="00D06A33"/>
    <w:rsid w:val="00D06A4B"/>
    <w:rsid w:val="00D0796C"/>
    <w:rsid w:val="00D07C60"/>
    <w:rsid w:val="00D07D08"/>
    <w:rsid w:val="00D113E1"/>
    <w:rsid w:val="00D20C7F"/>
    <w:rsid w:val="00D2469C"/>
    <w:rsid w:val="00D24902"/>
    <w:rsid w:val="00D2685C"/>
    <w:rsid w:val="00D317CE"/>
    <w:rsid w:val="00D332D2"/>
    <w:rsid w:val="00D339CD"/>
    <w:rsid w:val="00D35C95"/>
    <w:rsid w:val="00D37F81"/>
    <w:rsid w:val="00D46E5F"/>
    <w:rsid w:val="00D5024D"/>
    <w:rsid w:val="00D56A25"/>
    <w:rsid w:val="00D6102C"/>
    <w:rsid w:val="00D61830"/>
    <w:rsid w:val="00D620F6"/>
    <w:rsid w:val="00D625CE"/>
    <w:rsid w:val="00D657BB"/>
    <w:rsid w:val="00D72B5F"/>
    <w:rsid w:val="00D739D5"/>
    <w:rsid w:val="00D85141"/>
    <w:rsid w:val="00D85FA0"/>
    <w:rsid w:val="00D87B84"/>
    <w:rsid w:val="00D920BA"/>
    <w:rsid w:val="00D9591A"/>
    <w:rsid w:val="00DA3199"/>
    <w:rsid w:val="00DA3C33"/>
    <w:rsid w:val="00DB1A91"/>
    <w:rsid w:val="00DB7C10"/>
    <w:rsid w:val="00DC01C6"/>
    <w:rsid w:val="00DC0368"/>
    <w:rsid w:val="00DC1014"/>
    <w:rsid w:val="00DC15C7"/>
    <w:rsid w:val="00DC45B5"/>
    <w:rsid w:val="00DC4A7A"/>
    <w:rsid w:val="00DC5C90"/>
    <w:rsid w:val="00DC6BAE"/>
    <w:rsid w:val="00DD0B48"/>
    <w:rsid w:val="00DD0BAB"/>
    <w:rsid w:val="00DD2601"/>
    <w:rsid w:val="00DD291F"/>
    <w:rsid w:val="00DD3A95"/>
    <w:rsid w:val="00DD7B96"/>
    <w:rsid w:val="00DE10B2"/>
    <w:rsid w:val="00DE1A3C"/>
    <w:rsid w:val="00DE63E8"/>
    <w:rsid w:val="00DF0C4C"/>
    <w:rsid w:val="00E05763"/>
    <w:rsid w:val="00E10237"/>
    <w:rsid w:val="00E1070F"/>
    <w:rsid w:val="00E116D7"/>
    <w:rsid w:val="00E11E6A"/>
    <w:rsid w:val="00E15B65"/>
    <w:rsid w:val="00E16D7F"/>
    <w:rsid w:val="00E21842"/>
    <w:rsid w:val="00E23D28"/>
    <w:rsid w:val="00E24CCC"/>
    <w:rsid w:val="00E26A59"/>
    <w:rsid w:val="00E276C5"/>
    <w:rsid w:val="00E335A6"/>
    <w:rsid w:val="00E33E07"/>
    <w:rsid w:val="00E34A2F"/>
    <w:rsid w:val="00E3692A"/>
    <w:rsid w:val="00E36DCB"/>
    <w:rsid w:val="00E46846"/>
    <w:rsid w:val="00E46CD8"/>
    <w:rsid w:val="00E52BCF"/>
    <w:rsid w:val="00E5552F"/>
    <w:rsid w:val="00E55EE3"/>
    <w:rsid w:val="00E6110B"/>
    <w:rsid w:val="00E627EB"/>
    <w:rsid w:val="00E6384F"/>
    <w:rsid w:val="00E63C4B"/>
    <w:rsid w:val="00E707FC"/>
    <w:rsid w:val="00E72207"/>
    <w:rsid w:val="00E73DED"/>
    <w:rsid w:val="00E760DB"/>
    <w:rsid w:val="00E809CF"/>
    <w:rsid w:val="00E85421"/>
    <w:rsid w:val="00E85C47"/>
    <w:rsid w:val="00E867CB"/>
    <w:rsid w:val="00E90E42"/>
    <w:rsid w:val="00E928F6"/>
    <w:rsid w:val="00E95627"/>
    <w:rsid w:val="00E965A4"/>
    <w:rsid w:val="00EA564A"/>
    <w:rsid w:val="00EA5FD8"/>
    <w:rsid w:val="00EB1030"/>
    <w:rsid w:val="00EB2745"/>
    <w:rsid w:val="00EB5EFE"/>
    <w:rsid w:val="00EB6912"/>
    <w:rsid w:val="00EB70EC"/>
    <w:rsid w:val="00EC08BC"/>
    <w:rsid w:val="00EC174F"/>
    <w:rsid w:val="00EC23C4"/>
    <w:rsid w:val="00EC31BD"/>
    <w:rsid w:val="00EC3713"/>
    <w:rsid w:val="00EC3881"/>
    <w:rsid w:val="00EC4279"/>
    <w:rsid w:val="00EC7F17"/>
    <w:rsid w:val="00ED1261"/>
    <w:rsid w:val="00ED21EB"/>
    <w:rsid w:val="00ED3DC1"/>
    <w:rsid w:val="00ED5FEB"/>
    <w:rsid w:val="00ED7C43"/>
    <w:rsid w:val="00EE248C"/>
    <w:rsid w:val="00EF1154"/>
    <w:rsid w:val="00EF2CC8"/>
    <w:rsid w:val="00EF51B6"/>
    <w:rsid w:val="00EF620D"/>
    <w:rsid w:val="00F01A0D"/>
    <w:rsid w:val="00F05956"/>
    <w:rsid w:val="00F07D6B"/>
    <w:rsid w:val="00F12516"/>
    <w:rsid w:val="00F129C2"/>
    <w:rsid w:val="00F24032"/>
    <w:rsid w:val="00F275FA"/>
    <w:rsid w:val="00F35612"/>
    <w:rsid w:val="00F36845"/>
    <w:rsid w:val="00F37215"/>
    <w:rsid w:val="00F408A1"/>
    <w:rsid w:val="00F41A1F"/>
    <w:rsid w:val="00F44C15"/>
    <w:rsid w:val="00F45433"/>
    <w:rsid w:val="00F5156F"/>
    <w:rsid w:val="00F51ABD"/>
    <w:rsid w:val="00F53F29"/>
    <w:rsid w:val="00F556CC"/>
    <w:rsid w:val="00F55C7E"/>
    <w:rsid w:val="00F60EAD"/>
    <w:rsid w:val="00F63807"/>
    <w:rsid w:val="00F646CF"/>
    <w:rsid w:val="00F65EDC"/>
    <w:rsid w:val="00F70C5A"/>
    <w:rsid w:val="00F745E8"/>
    <w:rsid w:val="00F9015A"/>
    <w:rsid w:val="00F90B33"/>
    <w:rsid w:val="00F9241C"/>
    <w:rsid w:val="00F9493A"/>
    <w:rsid w:val="00F9686F"/>
    <w:rsid w:val="00FA09AD"/>
    <w:rsid w:val="00FA2AC0"/>
    <w:rsid w:val="00FA6109"/>
    <w:rsid w:val="00FB13DA"/>
    <w:rsid w:val="00FC2668"/>
    <w:rsid w:val="00FC5536"/>
    <w:rsid w:val="00FD1478"/>
    <w:rsid w:val="00FD4C31"/>
    <w:rsid w:val="00FD65A2"/>
    <w:rsid w:val="00FE2180"/>
    <w:rsid w:val="00FE4AB8"/>
    <w:rsid w:val="00FF18DC"/>
    <w:rsid w:val="00FF39AA"/>
    <w:rsid w:val="00FF3DC7"/>
    <w:rsid w:val="00FF6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table" w:styleId="MediumGrid1-Accent1">
    <w:name w:val="Medium Grid 1 Accent 1"/>
    <w:basedOn w:val="TableNormal"/>
    <w:uiPriority w:val="67"/>
    <w:rsid w:val="00507CD5"/>
    <w:pPr>
      <w:spacing w:after="0" w:line="240" w:lineRule="auto"/>
    </w:pPr>
    <w:rPr>
      <w:lang w:val="mk-MK"/>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E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87DFC"/>
    <w:pPr>
      <w:spacing w:after="0" w:line="240" w:lineRule="auto"/>
    </w:pPr>
  </w:style>
  <w:style w:type="paragraph" w:styleId="ListParagraph">
    <w:name w:val="List Paragraph"/>
    <w:basedOn w:val="Normal"/>
    <w:uiPriority w:val="34"/>
    <w:qFormat/>
    <w:rsid w:val="004939C7"/>
    <w:pPr>
      <w:ind w:left="720"/>
      <w:contextualSpacing/>
    </w:pPr>
  </w:style>
  <w:style w:type="paragraph" w:styleId="Header">
    <w:name w:val="header"/>
    <w:basedOn w:val="Normal"/>
    <w:link w:val="HeaderChar"/>
    <w:uiPriority w:val="99"/>
    <w:unhideWhenUsed/>
    <w:rsid w:val="00CC19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1971"/>
  </w:style>
  <w:style w:type="paragraph" w:styleId="Footer">
    <w:name w:val="footer"/>
    <w:basedOn w:val="Normal"/>
    <w:link w:val="FooterChar"/>
    <w:uiPriority w:val="99"/>
    <w:unhideWhenUsed/>
    <w:rsid w:val="00CC19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1971"/>
  </w:style>
  <w:style w:type="character" w:customStyle="1" w:styleId="NoSpacingChar">
    <w:name w:val="No Spacing Char"/>
    <w:basedOn w:val="DefaultParagraphFont"/>
    <w:link w:val="NoSpacing"/>
    <w:uiPriority w:val="1"/>
    <w:rsid w:val="00C11538"/>
  </w:style>
  <w:style w:type="paragraph" w:styleId="BalloonText">
    <w:name w:val="Balloon Text"/>
    <w:basedOn w:val="Normal"/>
    <w:link w:val="BalloonTextChar"/>
    <w:uiPriority w:val="99"/>
    <w:semiHidden/>
    <w:unhideWhenUsed/>
    <w:rsid w:val="00C11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538"/>
    <w:rPr>
      <w:rFonts w:ascii="Tahoma" w:hAnsi="Tahoma" w:cs="Tahoma"/>
      <w:sz w:val="16"/>
      <w:szCs w:val="16"/>
    </w:rPr>
  </w:style>
  <w:style w:type="character" w:styleId="PlaceholderText">
    <w:name w:val="Placeholder Text"/>
    <w:basedOn w:val="DefaultParagraphFont"/>
    <w:uiPriority w:val="99"/>
    <w:semiHidden/>
    <w:rsid w:val="0083652E"/>
    <w:rPr>
      <w:color w:val="808080"/>
    </w:rPr>
  </w:style>
  <w:style w:type="numbering" w:customStyle="1" w:styleId="NoList1">
    <w:name w:val="No List1"/>
    <w:next w:val="NoList"/>
    <w:uiPriority w:val="99"/>
    <w:semiHidden/>
    <w:unhideWhenUsed/>
    <w:rsid w:val="00167DAD"/>
  </w:style>
  <w:style w:type="table" w:styleId="MediumGrid1-Accent1">
    <w:name w:val="Medium Grid 1 Accent 1"/>
    <w:basedOn w:val="TableNormal"/>
    <w:uiPriority w:val="67"/>
    <w:rsid w:val="00507CD5"/>
    <w:pPr>
      <w:spacing w:after="0" w:line="240" w:lineRule="auto"/>
    </w:pPr>
    <w:rPr>
      <w:lang w:val="mk-MK"/>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C89C01F-44E4-460E-8CF8-4E719536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2729</TotalTime>
  <Pages>5</Pages>
  <Words>1672</Words>
  <Characters>9534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Записник од 41-та Седница на Совет на Општина Берово </vt:lpstr>
    </vt:vector>
  </TitlesOfParts>
  <Company>Општина Берово</Company>
  <LinksUpToDate>false</LinksUpToDate>
  <CharactersWithSpaces>11184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Записник од 41-та Седница на Совет на Општина Берово </dc:title>
  <dc:subject/>
  <dc:creator>Одделение за правни и општи работи</dc:creator>
  <cp:keywords/>
  <dc:description/>
  <cp:lastModifiedBy>Windows User</cp:lastModifiedBy>
  <cp:revision>10</cp:revision>
  <cp:lastPrinted>2019-12-26T14:03:00Z</cp:lastPrinted>
  <dcterms:created xsi:type="dcterms:W3CDTF">2020-01-14T07:48:00Z</dcterms:created>
  <dcterms:modified xsi:type="dcterms:W3CDTF">2020-12-29T12:27:00Z</dcterms:modified>
</cp:coreProperties>
</file>