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Регистар на одобрени елаборати за заштита на</w:t>
      </w:r>
    </w:p>
    <w:p w:rsidR="00314F06" w:rsidRPr="00314F06" w:rsidRDefault="006610B5" w:rsidP="006610B5">
      <w:pPr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 xml:space="preserve">               </w:t>
      </w:r>
      <w:r w:rsidR="00314F06" w:rsidRPr="00314F06">
        <w:rPr>
          <w:rFonts w:asciiTheme="majorHAnsi" w:hAnsiTheme="majorHAnsi" w:cs="Arial"/>
          <w:b/>
          <w:lang w:val="mk-MK"/>
        </w:rPr>
        <w:t xml:space="preserve">                               </w:t>
      </w:r>
    </w:p>
    <w:p w:rsidR="006610B5" w:rsidRPr="00314F06" w:rsidRDefault="00314F06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ж</w:t>
      </w:r>
      <w:r w:rsidR="006610B5" w:rsidRPr="00314F06">
        <w:rPr>
          <w:rFonts w:asciiTheme="majorHAnsi" w:hAnsiTheme="majorHAnsi" w:cs="Arial"/>
          <w:b/>
          <w:lang w:val="mk-MK"/>
        </w:rPr>
        <w:t>ивотна средина</w:t>
      </w:r>
    </w:p>
    <w:p w:rsidR="006610B5" w:rsidRPr="00314F06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ОПШТИНА БЕРОВО</w:t>
      </w:r>
    </w:p>
    <w:p w:rsidR="00314F06" w:rsidRPr="00314F06" w:rsidRDefault="00314F06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6610B5" w:rsidRPr="00314F06" w:rsidTr="00B80A02">
        <w:trPr>
          <w:trHeight w:val="46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барање</w:t>
            </w:r>
          </w:p>
        </w:tc>
        <w:tc>
          <w:tcPr>
            <w:tcW w:w="4261" w:type="dxa"/>
          </w:tcPr>
          <w:p w:rsidR="006610B5" w:rsidRPr="00314F06" w:rsidRDefault="0025193A" w:rsidP="002C66FF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08-2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795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/1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од 29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.11.2010.</w:t>
            </w:r>
            <w:r w:rsidR="005A7496" w:rsidRPr="00314F06">
              <w:rPr>
                <w:rFonts w:asciiTheme="majorHAnsi" w:hAnsiTheme="majorHAnsi" w:cs="Arial"/>
                <w:b/>
                <w:lang w:val="mk-MK"/>
              </w:rPr>
              <w:t>год</w:t>
            </w:r>
          </w:p>
        </w:tc>
      </w:tr>
      <w:tr w:rsidR="006610B5" w:rsidRPr="00314F06" w:rsidTr="00B80A02">
        <w:trPr>
          <w:trHeight w:val="41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Назив на правно или физичко лице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Општина Берово</w:t>
            </w:r>
          </w:p>
        </w:tc>
      </w:tr>
      <w:tr w:rsidR="006610B5" w:rsidRPr="00314F06" w:rsidTr="00B80A02">
        <w:trPr>
          <w:trHeight w:val="70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Адреса</w:t>
            </w:r>
          </w:p>
        </w:tc>
        <w:tc>
          <w:tcPr>
            <w:tcW w:w="4261" w:type="dxa"/>
          </w:tcPr>
          <w:p w:rsidR="006610B5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Ул.Димитар Влахов бр.10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5A749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Берово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54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color w:val="000000"/>
                <w:lang w:val="mk-MK"/>
              </w:rPr>
            </w:pPr>
            <w:r w:rsidRPr="00314F06">
              <w:rPr>
                <w:rFonts w:asciiTheme="majorHAnsi" w:hAnsiTheme="majorHAnsi"/>
                <w:color w:val="000000"/>
                <w:lang w:val="mk-MK"/>
              </w:rPr>
              <w:t>Вид на елборат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Постоечка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 -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Дејност или активност</w:t>
            </w:r>
          </w:p>
        </w:tc>
        <w:tc>
          <w:tcPr>
            <w:tcW w:w="4261" w:type="dxa"/>
          </w:tcPr>
          <w:p w:rsidR="006610B5" w:rsidRDefault="002C66FF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Асфачтирање на пат Берово - Абланица</w:t>
            </w:r>
          </w:p>
          <w:p w:rsidR="00B80A02" w:rsidRPr="00314F06" w:rsidRDefault="00B80A02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Место каде се спроведува проектот</w:t>
            </w:r>
          </w:p>
        </w:tc>
        <w:tc>
          <w:tcPr>
            <w:tcW w:w="4261" w:type="dxa"/>
          </w:tcPr>
          <w:p w:rsidR="00B80A02" w:rsidRDefault="002C66FF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КО Берово</w:t>
            </w:r>
          </w:p>
          <w:p w:rsidR="0025193A" w:rsidRPr="00314F06" w:rsidRDefault="0025193A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852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261" w:type="dxa"/>
          </w:tcPr>
          <w:p w:rsidR="006610B5" w:rsidRPr="00314F06" w:rsidRDefault="009F5837" w:rsidP="002C66FF">
            <w:pPr>
              <w:jc w:val="both"/>
              <w:rPr>
                <w:rFonts w:asciiTheme="majorHAnsi" w:hAnsiTheme="majorHAnsi" w:cs="Arial"/>
                <w:b/>
                <w:lang w:val="en-US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795</w:t>
            </w:r>
          </w:p>
        </w:tc>
      </w:tr>
      <w:tr w:rsidR="006610B5" w:rsidRPr="00314F06" w:rsidTr="00B80A02">
        <w:trPr>
          <w:trHeight w:val="53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Решение</w:t>
            </w:r>
          </w:p>
        </w:tc>
        <w:tc>
          <w:tcPr>
            <w:tcW w:w="4261" w:type="dxa"/>
          </w:tcPr>
          <w:p w:rsidR="006610B5" w:rsidRPr="00314F06" w:rsidRDefault="001726FE" w:rsidP="002C66FF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795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/2 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 xml:space="preserve">од 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29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>.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11.2010 </w:t>
            </w:r>
            <w:r w:rsidR="009F5837" w:rsidRPr="00314F06">
              <w:rPr>
                <w:rFonts w:asciiTheme="majorHAnsi" w:hAnsiTheme="majorHAnsi" w:cs="Arial"/>
                <w:b/>
                <w:lang w:val="mk-MK"/>
              </w:rPr>
              <w:t xml:space="preserve"> год.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Организациона единица на органот што го издал решението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/>
                <w:lang w:val="mk-MK"/>
              </w:rPr>
            </w:pP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Општина Берово</w:t>
            </w:r>
          </w:p>
        </w:tc>
      </w:tr>
      <w:tr w:rsidR="006610B5" w:rsidRPr="00314F06" w:rsidTr="00B80A02">
        <w:trPr>
          <w:trHeight w:val="1281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Градоначалник Драги Наџински</w:t>
            </w:r>
          </w:p>
          <w:p w:rsidR="00314F06" w:rsidRPr="00314F06" w:rsidRDefault="00314F06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9F5837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С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оветник за УП – Качулачка Елен</w:t>
            </w:r>
          </w:p>
        </w:tc>
      </w:tr>
      <w:tr w:rsidR="006610B5" w:rsidRPr="00314F06" w:rsidTr="00B80A02">
        <w:trPr>
          <w:trHeight w:val="406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Забелешка</w:t>
            </w:r>
          </w:p>
        </w:tc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</w:tbl>
    <w:p w:rsidR="006610B5" w:rsidRPr="00314F06" w:rsidRDefault="006610B5" w:rsidP="006610B5">
      <w:pPr>
        <w:jc w:val="both"/>
        <w:rPr>
          <w:rFonts w:ascii="Arial" w:hAnsi="Arial" w:cs="Arial"/>
          <w:b/>
          <w:lang w:val="mk-MK"/>
        </w:rPr>
      </w:pPr>
    </w:p>
    <w:sectPr w:rsidR="006610B5" w:rsidRPr="0031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10B5"/>
    <w:rsid w:val="000F1C50"/>
    <w:rsid w:val="001726FE"/>
    <w:rsid w:val="0020073F"/>
    <w:rsid w:val="0025193A"/>
    <w:rsid w:val="002C66FF"/>
    <w:rsid w:val="00314F06"/>
    <w:rsid w:val="005A7496"/>
    <w:rsid w:val="006610B5"/>
    <w:rsid w:val="00835A83"/>
    <w:rsid w:val="009438D7"/>
    <w:rsid w:val="009F5837"/>
    <w:rsid w:val="00B80A02"/>
    <w:rsid w:val="00C565BD"/>
    <w:rsid w:val="00DD208D"/>
    <w:rsid w:val="00F87404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Регистар на одобрени елаборати за заштита на </vt:lpstr>
    </vt:vector>
  </TitlesOfParts>
  <Company>Equipment for Municipalities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Регистар на одобрени елаборати за заштита на </dc:title>
  <dc:subject/>
  <dc:creator>cig</dc:creator>
  <cp:keywords/>
  <dc:description/>
  <cp:lastModifiedBy>VASKO</cp:lastModifiedBy>
  <cp:revision>2</cp:revision>
  <cp:lastPrinted>2012-05-16T12:18:00Z</cp:lastPrinted>
  <dcterms:created xsi:type="dcterms:W3CDTF">2016-03-11T15:21:00Z</dcterms:created>
  <dcterms:modified xsi:type="dcterms:W3CDTF">2016-03-11T15:21:00Z</dcterms:modified>
</cp:coreProperties>
</file>