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9B" w:rsidRPr="00635D9B" w:rsidRDefault="00635D9B" w:rsidP="0080363A">
      <w:pPr>
        <w:ind w:right="-188" w:firstLine="284"/>
        <w:jc w:val="center"/>
        <w:rPr>
          <w:rFonts w:asciiTheme="majorHAnsi" w:hAnsiTheme="majorHAnsi" w:cs="Arial"/>
          <w:b/>
          <w:sz w:val="28"/>
          <w:szCs w:val="28"/>
        </w:rPr>
      </w:pPr>
      <w:r w:rsidRPr="00635D9B">
        <w:rPr>
          <w:rFonts w:asciiTheme="majorHAnsi" w:hAnsiTheme="majorHAnsi" w:cs="Arial"/>
          <w:b/>
          <w:sz w:val="28"/>
          <w:szCs w:val="28"/>
        </w:rPr>
        <w:t>Регистар на одобрени елаборати за заштита на</w:t>
      </w:r>
      <w:r w:rsidR="00604C4E">
        <w:rPr>
          <w:rFonts w:asciiTheme="majorHAnsi" w:hAnsiTheme="majorHAnsi" w:cs="Arial"/>
          <w:b/>
          <w:sz w:val="28"/>
          <w:szCs w:val="28"/>
        </w:rPr>
        <w:t xml:space="preserve"> ж</w:t>
      </w:r>
      <w:r w:rsidRPr="00635D9B">
        <w:rPr>
          <w:rFonts w:asciiTheme="majorHAnsi" w:hAnsiTheme="majorHAnsi" w:cs="Arial"/>
          <w:b/>
          <w:sz w:val="28"/>
          <w:szCs w:val="28"/>
        </w:rPr>
        <w:t>ивотна средина</w:t>
      </w:r>
    </w:p>
    <w:p w:rsidR="00635D9B" w:rsidRPr="00635D9B" w:rsidRDefault="00635D9B" w:rsidP="00604C4E">
      <w:pPr>
        <w:ind w:left="284"/>
        <w:jc w:val="center"/>
        <w:rPr>
          <w:rFonts w:asciiTheme="majorHAnsi" w:hAnsiTheme="majorHAnsi" w:cs="Arial"/>
          <w:b/>
          <w:sz w:val="28"/>
          <w:szCs w:val="28"/>
        </w:rPr>
      </w:pPr>
      <w:r w:rsidRPr="00635D9B">
        <w:rPr>
          <w:rFonts w:asciiTheme="majorHAnsi" w:hAnsiTheme="majorHAnsi" w:cs="Arial"/>
          <w:b/>
          <w:sz w:val="28"/>
          <w:szCs w:val="28"/>
        </w:rPr>
        <w:t>ОПШТИНА БЕРОВО</w:t>
      </w:r>
    </w:p>
    <w:tbl>
      <w:tblPr>
        <w:tblStyle w:val="TableGrid"/>
        <w:tblW w:w="9122" w:type="dxa"/>
        <w:tblInd w:w="392" w:type="dxa"/>
        <w:tblLook w:val="04A0"/>
      </w:tblPr>
      <w:tblGrid>
        <w:gridCol w:w="4561"/>
        <w:gridCol w:w="4561"/>
      </w:tblGrid>
      <w:tr w:rsidR="00001F8E" w:rsidRPr="00635D9B" w:rsidTr="0080363A">
        <w:trPr>
          <w:trHeight w:val="545"/>
        </w:trPr>
        <w:tc>
          <w:tcPr>
            <w:tcW w:w="4561" w:type="dxa"/>
            <w:vAlign w:val="center"/>
          </w:tcPr>
          <w:p w:rsidR="00635D9B" w:rsidRPr="00DB6649" w:rsidRDefault="00635D9B" w:rsidP="00604C4E">
            <w:pPr>
              <w:ind w:left="284"/>
              <w:rPr>
                <w:rFonts w:asciiTheme="majorHAnsi" w:hAnsiTheme="majorHAnsi"/>
                <w:sz w:val="26"/>
                <w:szCs w:val="26"/>
              </w:rPr>
            </w:pPr>
            <w:r w:rsidRPr="00DB6649">
              <w:rPr>
                <w:rFonts w:asciiTheme="majorHAnsi" w:hAnsiTheme="majorHAnsi"/>
                <w:sz w:val="26"/>
                <w:szCs w:val="26"/>
              </w:rPr>
              <w:br w:type="page"/>
              <w:t>Број на барање</w:t>
            </w:r>
          </w:p>
        </w:tc>
        <w:tc>
          <w:tcPr>
            <w:tcW w:w="4561" w:type="dxa"/>
            <w:vAlign w:val="center"/>
          </w:tcPr>
          <w:p w:rsidR="00001F8E" w:rsidRPr="00DB6649" w:rsidRDefault="009857EF" w:rsidP="00604C4E">
            <w:pPr>
              <w:ind w:left="284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08 – 1688/1</w:t>
            </w:r>
            <w:r w:rsidR="002F1AD5">
              <w:rPr>
                <w:rFonts w:asciiTheme="majorHAnsi" w:hAnsiTheme="majorHAnsi"/>
                <w:b/>
                <w:sz w:val="28"/>
                <w:szCs w:val="28"/>
              </w:rPr>
              <w:t xml:space="preserve"> од 07. 07. 2015</w:t>
            </w:r>
          </w:p>
        </w:tc>
      </w:tr>
      <w:tr w:rsidR="00001F8E" w:rsidRPr="00635D9B" w:rsidTr="0080363A">
        <w:trPr>
          <w:trHeight w:val="545"/>
        </w:trPr>
        <w:tc>
          <w:tcPr>
            <w:tcW w:w="4561" w:type="dxa"/>
            <w:vAlign w:val="center"/>
          </w:tcPr>
          <w:p w:rsidR="00001F8E" w:rsidRPr="00DB6649" w:rsidRDefault="00635D9B" w:rsidP="00604C4E">
            <w:pPr>
              <w:ind w:left="284"/>
              <w:rPr>
                <w:rFonts w:asciiTheme="majorHAnsi" w:hAnsiTheme="majorHAnsi"/>
                <w:sz w:val="26"/>
                <w:szCs w:val="26"/>
              </w:rPr>
            </w:pPr>
            <w:r w:rsidRPr="00DB6649">
              <w:rPr>
                <w:rFonts w:asciiTheme="majorHAnsi" w:hAnsiTheme="majorHAnsi"/>
                <w:sz w:val="26"/>
                <w:szCs w:val="26"/>
              </w:rPr>
              <w:t>Назив на правното или физичкото лице</w:t>
            </w:r>
          </w:p>
        </w:tc>
        <w:tc>
          <w:tcPr>
            <w:tcW w:w="4561" w:type="dxa"/>
            <w:vAlign w:val="center"/>
          </w:tcPr>
          <w:p w:rsidR="00001F8E" w:rsidRPr="00DB6649" w:rsidRDefault="009857EF" w:rsidP="00604C4E">
            <w:pPr>
              <w:ind w:left="284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ДООЕЛ Графопромет - Берово</w:t>
            </w:r>
          </w:p>
        </w:tc>
      </w:tr>
      <w:tr w:rsidR="00001F8E" w:rsidRPr="00635D9B" w:rsidTr="0080363A">
        <w:trPr>
          <w:trHeight w:val="545"/>
        </w:trPr>
        <w:tc>
          <w:tcPr>
            <w:tcW w:w="4561" w:type="dxa"/>
            <w:vAlign w:val="center"/>
          </w:tcPr>
          <w:p w:rsidR="00001F8E" w:rsidRPr="00DB6649" w:rsidRDefault="00635D9B" w:rsidP="00604C4E">
            <w:pPr>
              <w:ind w:left="284"/>
              <w:rPr>
                <w:rFonts w:asciiTheme="majorHAnsi" w:hAnsiTheme="majorHAnsi"/>
                <w:sz w:val="26"/>
                <w:szCs w:val="26"/>
              </w:rPr>
            </w:pPr>
            <w:r w:rsidRPr="00DB6649">
              <w:rPr>
                <w:rFonts w:asciiTheme="majorHAnsi" w:hAnsiTheme="majorHAnsi"/>
                <w:sz w:val="26"/>
                <w:szCs w:val="26"/>
              </w:rPr>
              <w:t>Статус на правното лице</w:t>
            </w:r>
          </w:p>
        </w:tc>
        <w:tc>
          <w:tcPr>
            <w:tcW w:w="4561" w:type="dxa"/>
            <w:vAlign w:val="center"/>
          </w:tcPr>
          <w:p w:rsidR="00001F8E" w:rsidRPr="00DB6649" w:rsidRDefault="00604C4E" w:rsidP="00604C4E">
            <w:pPr>
              <w:ind w:left="284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ДООЕЛ   -  Друштво со ограничена одговорност </w:t>
            </w:r>
          </w:p>
        </w:tc>
      </w:tr>
      <w:tr w:rsidR="00885635" w:rsidRPr="00635D9B" w:rsidTr="0080363A">
        <w:trPr>
          <w:trHeight w:val="545"/>
        </w:trPr>
        <w:tc>
          <w:tcPr>
            <w:tcW w:w="4561" w:type="dxa"/>
            <w:vAlign w:val="center"/>
          </w:tcPr>
          <w:p w:rsidR="00885635" w:rsidRPr="00DB6649" w:rsidRDefault="00885635" w:rsidP="00604C4E">
            <w:pPr>
              <w:ind w:left="284"/>
              <w:rPr>
                <w:rFonts w:asciiTheme="majorHAnsi" w:hAnsiTheme="majorHAnsi"/>
                <w:sz w:val="26"/>
                <w:szCs w:val="26"/>
              </w:rPr>
            </w:pPr>
            <w:r w:rsidRPr="00DB6649">
              <w:rPr>
                <w:rFonts w:asciiTheme="majorHAnsi" w:hAnsiTheme="majorHAnsi"/>
                <w:sz w:val="26"/>
                <w:szCs w:val="26"/>
              </w:rPr>
              <w:t>Адреса</w:t>
            </w:r>
          </w:p>
        </w:tc>
        <w:tc>
          <w:tcPr>
            <w:tcW w:w="4561" w:type="dxa"/>
            <w:vAlign w:val="center"/>
          </w:tcPr>
          <w:p w:rsidR="00885635" w:rsidRPr="00885635" w:rsidRDefault="00885635" w:rsidP="00604C4E">
            <w:pPr>
              <w:ind w:left="284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885635">
              <w:rPr>
                <w:rFonts w:asciiTheme="majorHAnsi" w:hAnsiTheme="majorHAnsi" w:cs="Arial"/>
                <w:b/>
                <w:sz w:val="28"/>
                <w:szCs w:val="28"/>
              </w:rPr>
              <w:t>ул. ’’</w:t>
            </w:r>
            <w:r w:rsidR="00604C4E">
              <w:rPr>
                <w:rFonts w:asciiTheme="majorHAnsi" w:hAnsiTheme="majorHAnsi" w:cs="Arial"/>
                <w:b/>
                <w:sz w:val="28"/>
                <w:szCs w:val="28"/>
              </w:rPr>
              <w:t>Неретва</w:t>
            </w:r>
            <w:r w:rsidRPr="00885635">
              <w:rPr>
                <w:rFonts w:asciiTheme="majorHAnsi" w:hAnsiTheme="majorHAnsi" w:cs="Arial"/>
                <w:b/>
                <w:sz w:val="28"/>
                <w:szCs w:val="28"/>
              </w:rPr>
              <w:t xml:space="preserve">’’ </w:t>
            </w:r>
            <w:r w:rsidR="00604C4E">
              <w:rPr>
                <w:rFonts w:asciiTheme="majorHAnsi" w:hAnsiTheme="majorHAnsi" w:cs="Arial"/>
                <w:b/>
                <w:sz w:val="28"/>
                <w:szCs w:val="28"/>
              </w:rPr>
              <w:t>бр.3</w:t>
            </w:r>
            <w:r w:rsidRPr="00885635">
              <w:rPr>
                <w:rFonts w:asciiTheme="majorHAnsi" w:hAnsiTheme="majorHAnsi" w:cs="Arial"/>
                <w:b/>
                <w:sz w:val="28"/>
                <w:szCs w:val="28"/>
              </w:rPr>
              <w:t>0</w:t>
            </w:r>
          </w:p>
          <w:p w:rsidR="00885635" w:rsidRPr="00885635" w:rsidRDefault="00885635" w:rsidP="00604C4E">
            <w:pPr>
              <w:ind w:left="284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885635">
              <w:rPr>
                <w:rFonts w:asciiTheme="majorHAnsi" w:hAnsiTheme="majorHAnsi" w:cs="Arial"/>
                <w:b/>
                <w:sz w:val="28"/>
                <w:szCs w:val="28"/>
              </w:rPr>
              <w:t>Берово</w:t>
            </w:r>
          </w:p>
        </w:tc>
      </w:tr>
      <w:tr w:rsidR="00885635" w:rsidRPr="00635D9B" w:rsidTr="0080363A">
        <w:trPr>
          <w:trHeight w:val="259"/>
        </w:trPr>
        <w:tc>
          <w:tcPr>
            <w:tcW w:w="4561" w:type="dxa"/>
            <w:vAlign w:val="center"/>
          </w:tcPr>
          <w:p w:rsidR="00885635" w:rsidRPr="00DB6649" w:rsidRDefault="00885635" w:rsidP="00604C4E">
            <w:pPr>
              <w:ind w:left="284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561" w:type="dxa"/>
            <w:vAlign w:val="center"/>
          </w:tcPr>
          <w:p w:rsidR="00885635" w:rsidRPr="00885635" w:rsidRDefault="00885635" w:rsidP="00604C4E">
            <w:pPr>
              <w:ind w:left="284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885635" w:rsidRPr="00635D9B" w:rsidTr="0080363A">
        <w:trPr>
          <w:trHeight w:val="545"/>
        </w:trPr>
        <w:tc>
          <w:tcPr>
            <w:tcW w:w="4561" w:type="dxa"/>
            <w:vAlign w:val="center"/>
          </w:tcPr>
          <w:p w:rsidR="00885635" w:rsidRPr="00DB6649" w:rsidRDefault="00885635" w:rsidP="00604C4E">
            <w:pPr>
              <w:ind w:left="284"/>
              <w:rPr>
                <w:rFonts w:asciiTheme="majorHAnsi" w:hAnsiTheme="majorHAnsi"/>
                <w:sz w:val="26"/>
                <w:szCs w:val="26"/>
              </w:rPr>
            </w:pPr>
            <w:r w:rsidRPr="00DB6649">
              <w:rPr>
                <w:rFonts w:asciiTheme="majorHAnsi" w:hAnsiTheme="majorHAnsi"/>
                <w:sz w:val="26"/>
                <w:szCs w:val="26"/>
              </w:rPr>
              <w:t>Вид на елаборат</w:t>
            </w:r>
          </w:p>
        </w:tc>
        <w:tc>
          <w:tcPr>
            <w:tcW w:w="4561" w:type="dxa"/>
            <w:vAlign w:val="center"/>
          </w:tcPr>
          <w:p w:rsidR="00885635" w:rsidRPr="00885635" w:rsidRDefault="00604C4E" w:rsidP="00604C4E">
            <w:pPr>
              <w:ind w:left="284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Постоечка</w:t>
            </w:r>
            <w:r w:rsidR="00885635" w:rsidRPr="00885635">
              <w:rPr>
                <w:rFonts w:asciiTheme="majorHAnsi" w:hAnsiTheme="majorHAnsi" w:cs="Arial"/>
                <w:b/>
                <w:sz w:val="28"/>
                <w:szCs w:val="28"/>
              </w:rPr>
              <w:t xml:space="preserve"> дејност или активност</w:t>
            </w:r>
          </w:p>
        </w:tc>
      </w:tr>
      <w:tr w:rsidR="00885635" w:rsidRPr="00635D9B" w:rsidTr="0080363A">
        <w:trPr>
          <w:trHeight w:val="515"/>
        </w:trPr>
        <w:tc>
          <w:tcPr>
            <w:tcW w:w="4561" w:type="dxa"/>
            <w:vAlign w:val="center"/>
          </w:tcPr>
          <w:p w:rsidR="00885635" w:rsidRPr="00DB6649" w:rsidRDefault="00885635" w:rsidP="00604C4E">
            <w:pPr>
              <w:ind w:left="284"/>
              <w:rPr>
                <w:rFonts w:asciiTheme="majorHAnsi" w:hAnsiTheme="majorHAnsi"/>
                <w:sz w:val="26"/>
                <w:szCs w:val="26"/>
              </w:rPr>
            </w:pPr>
            <w:r w:rsidRPr="00DB6649">
              <w:rPr>
                <w:rFonts w:asciiTheme="majorHAnsi" w:hAnsiTheme="majorHAnsi"/>
                <w:sz w:val="26"/>
                <w:szCs w:val="26"/>
              </w:rPr>
              <w:t>Дејност или активност</w:t>
            </w:r>
          </w:p>
        </w:tc>
        <w:tc>
          <w:tcPr>
            <w:tcW w:w="4561" w:type="dxa"/>
            <w:vAlign w:val="center"/>
          </w:tcPr>
          <w:p w:rsidR="00885635" w:rsidRPr="00DB6649" w:rsidRDefault="00604C4E" w:rsidP="00604C4E">
            <w:pPr>
              <w:ind w:left="284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Производство на картонска и дрвена амбалажа, граѓа, текстилни постелнини, печатење и промет</w:t>
            </w:r>
          </w:p>
        </w:tc>
      </w:tr>
      <w:tr w:rsidR="00885635" w:rsidRPr="00635D9B" w:rsidTr="0080363A">
        <w:trPr>
          <w:trHeight w:val="515"/>
        </w:trPr>
        <w:tc>
          <w:tcPr>
            <w:tcW w:w="4561" w:type="dxa"/>
            <w:vAlign w:val="center"/>
          </w:tcPr>
          <w:p w:rsidR="00885635" w:rsidRPr="00DB6649" w:rsidRDefault="00885635" w:rsidP="00604C4E">
            <w:pPr>
              <w:ind w:left="284"/>
              <w:rPr>
                <w:rFonts w:asciiTheme="majorHAnsi" w:hAnsiTheme="majorHAnsi"/>
                <w:sz w:val="26"/>
                <w:szCs w:val="26"/>
              </w:rPr>
            </w:pPr>
            <w:r w:rsidRPr="00DB6649">
              <w:rPr>
                <w:rFonts w:asciiTheme="majorHAnsi" w:hAnsiTheme="majorHAnsi"/>
                <w:sz w:val="26"/>
                <w:szCs w:val="26"/>
              </w:rPr>
              <w:t xml:space="preserve">Обем на дејноста или активноста 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     </w:t>
            </w:r>
            <w:r w:rsidRPr="00DB6649">
              <w:rPr>
                <w:rFonts w:asciiTheme="majorHAnsi" w:hAnsiTheme="majorHAnsi"/>
                <w:sz w:val="26"/>
                <w:szCs w:val="26"/>
              </w:rPr>
              <w:t>( мал, голем )</w:t>
            </w:r>
          </w:p>
        </w:tc>
        <w:tc>
          <w:tcPr>
            <w:tcW w:w="4561" w:type="dxa"/>
            <w:vAlign w:val="center"/>
          </w:tcPr>
          <w:p w:rsidR="00885635" w:rsidRPr="00DB6649" w:rsidRDefault="00604C4E" w:rsidP="00604C4E">
            <w:pPr>
              <w:ind w:left="284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Дејност од мал обем</w:t>
            </w:r>
          </w:p>
        </w:tc>
      </w:tr>
      <w:tr w:rsidR="00885635" w:rsidRPr="00635D9B" w:rsidTr="0080363A">
        <w:trPr>
          <w:trHeight w:val="300"/>
        </w:trPr>
        <w:tc>
          <w:tcPr>
            <w:tcW w:w="4561" w:type="dxa"/>
            <w:vAlign w:val="center"/>
          </w:tcPr>
          <w:p w:rsidR="00885635" w:rsidRPr="00DB6649" w:rsidRDefault="00885635" w:rsidP="00604C4E">
            <w:pPr>
              <w:ind w:left="284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561" w:type="dxa"/>
            <w:vAlign w:val="center"/>
          </w:tcPr>
          <w:p w:rsidR="00885635" w:rsidRPr="00DB6649" w:rsidRDefault="00885635" w:rsidP="00604C4E">
            <w:pPr>
              <w:ind w:left="284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885635" w:rsidRPr="00635D9B" w:rsidTr="0080363A">
        <w:trPr>
          <w:trHeight w:val="515"/>
        </w:trPr>
        <w:tc>
          <w:tcPr>
            <w:tcW w:w="4561" w:type="dxa"/>
            <w:vAlign w:val="center"/>
          </w:tcPr>
          <w:p w:rsidR="00885635" w:rsidRPr="00DB6649" w:rsidRDefault="00885635" w:rsidP="00604C4E">
            <w:pPr>
              <w:ind w:left="284"/>
              <w:rPr>
                <w:rFonts w:asciiTheme="majorHAnsi" w:hAnsiTheme="majorHAnsi"/>
                <w:sz w:val="26"/>
                <w:szCs w:val="26"/>
              </w:rPr>
            </w:pPr>
            <w:r w:rsidRPr="00DB6649">
              <w:rPr>
                <w:rFonts w:asciiTheme="majorHAnsi" w:hAnsiTheme="majorHAnsi"/>
                <w:sz w:val="26"/>
                <w:szCs w:val="26"/>
              </w:rPr>
              <w:t>Место каде се спроведува проектот</w:t>
            </w:r>
          </w:p>
        </w:tc>
        <w:tc>
          <w:tcPr>
            <w:tcW w:w="4561" w:type="dxa"/>
            <w:vAlign w:val="center"/>
          </w:tcPr>
          <w:p w:rsidR="00885635" w:rsidRPr="00DB6649" w:rsidRDefault="00885635" w:rsidP="00604C4E">
            <w:pPr>
              <w:ind w:left="284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Општина Берово</w:t>
            </w:r>
          </w:p>
        </w:tc>
      </w:tr>
      <w:tr w:rsidR="00885635" w:rsidRPr="00635D9B" w:rsidTr="0080363A">
        <w:trPr>
          <w:trHeight w:val="515"/>
        </w:trPr>
        <w:tc>
          <w:tcPr>
            <w:tcW w:w="4561" w:type="dxa"/>
            <w:vAlign w:val="center"/>
          </w:tcPr>
          <w:p w:rsidR="00885635" w:rsidRPr="00DB6649" w:rsidRDefault="00885635" w:rsidP="00604C4E">
            <w:pPr>
              <w:ind w:left="284"/>
              <w:rPr>
                <w:rFonts w:asciiTheme="majorHAnsi" w:hAnsiTheme="majorHAnsi"/>
                <w:sz w:val="26"/>
                <w:szCs w:val="26"/>
              </w:rPr>
            </w:pPr>
            <w:r w:rsidRPr="00DB6649">
              <w:rPr>
                <w:rFonts w:asciiTheme="majorHAnsi" w:hAnsiTheme="majorHAnsi"/>
                <w:sz w:val="26"/>
                <w:szCs w:val="26"/>
              </w:rPr>
              <w:t>Број на елаборати и број на придружни документи</w:t>
            </w:r>
          </w:p>
        </w:tc>
        <w:tc>
          <w:tcPr>
            <w:tcW w:w="4561" w:type="dxa"/>
            <w:vAlign w:val="center"/>
          </w:tcPr>
          <w:p w:rsidR="00885635" w:rsidRPr="00DB6649" w:rsidRDefault="00604C4E" w:rsidP="00604C4E">
            <w:pPr>
              <w:ind w:left="284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08 – 1688/1</w:t>
            </w:r>
          </w:p>
        </w:tc>
      </w:tr>
      <w:tr w:rsidR="00885635" w:rsidRPr="00635D9B" w:rsidTr="0080363A">
        <w:trPr>
          <w:trHeight w:val="545"/>
        </w:trPr>
        <w:tc>
          <w:tcPr>
            <w:tcW w:w="4561" w:type="dxa"/>
            <w:vAlign w:val="center"/>
          </w:tcPr>
          <w:p w:rsidR="00885635" w:rsidRPr="00DB6649" w:rsidRDefault="00885635" w:rsidP="00604C4E">
            <w:pPr>
              <w:ind w:left="284"/>
              <w:rPr>
                <w:rFonts w:asciiTheme="majorHAnsi" w:hAnsiTheme="majorHAnsi"/>
                <w:sz w:val="26"/>
                <w:szCs w:val="26"/>
              </w:rPr>
            </w:pPr>
            <w:r w:rsidRPr="00DB6649">
              <w:rPr>
                <w:rFonts w:asciiTheme="majorHAnsi" w:hAnsiTheme="majorHAnsi"/>
                <w:sz w:val="26"/>
                <w:szCs w:val="26"/>
              </w:rPr>
              <w:t>Решение</w:t>
            </w:r>
          </w:p>
        </w:tc>
        <w:tc>
          <w:tcPr>
            <w:tcW w:w="4561" w:type="dxa"/>
            <w:vAlign w:val="center"/>
          </w:tcPr>
          <w:p w:rsidR="00885635" w:rsidRPr="00DB6649" w:rsidRDefault="00604C4E" w:rsidP="00604C4E">
            <w:pPr>
              <w:ind w:left="284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08 – 1688/2 </w:t>
            </w:r>
            <w:r w:rsidR="005A324B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од 13. 07. 2015</w:t>
            </w:r>
          </w:p>
        </w:tc>
      </w:tr>
      <w:tr w:rsidR="00885635" w:rsidRPr="00635D9B" w:rsidTr="0080363A">
        <w:trPr>
          <w:trHeight w:val="515"/>
        </w:trPr>
        <w:tc>
          <w:tcPr>
            <w:tcW w:w="4561" w:type="dxa"/>
            <w:vAlign w:val="center"/>
          </w:tcPr>
          <w:p w:rsidR="00885635" w:rsidRPr="00DB6649" w:rsidRDefault="00885635" w:rsidP="00604C4E">
            <w:pPr>
              <w:ind w:left="284"/>
              <w:rPr>
                <w:rFonts w:asciiTheme="majorHAnsi" w:hAnsiTheme="majorHAnsi"/>
                <w:sz w:val="26"/>
                <w:szCs w:val="26"/>
              </w:rPr>
            </w:pPr>
            <w:r w:rsidRPr="00DB6649">
              <w:rPr>
                <w:rFonts w:asciiTheme="majorHAnsi" w:hAnsiTheme="majorHAnsi"/>
                <w:sz w:val="26"/>
                <w:szCs w:val="26"/>
              </w:rPr>
              <w:t>Организациона единица на органот што го издал решението</w:t>
            </w:r>
          </w:p>
        </w:tc>
        <w:tc>
          <w:tcPr>
            <w:tcW w:w="4561" w:type="dxa"/>
            <w:vAlign w:val="center"/>
          </w:tcPr>
          <w:p w:rsidR="00885635" w:rsidRPr="00DB6649" w:rsidRDefault="00604C4E" w:rsidP="00604C4E">
            <w:pPr>
              <w:ind w:left="284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Одделение за комунални дејности и заштита на животната средина</w:t>
            </w:r>
          </w:p>
        </w:tc>
      </w:tr>
      <w:tr w:rsidR="00885635" w:rsidRPr="00635D9B" w:rsidTr="0080363A">
        <w:trPr>
          <w:trHeight w:val="515"/>
        </w:trPr>
        <w:tc>
          <w:tcPr>
            <w:tcW w:w="4561" w:type="dxa"/>
            <w:vAlign w:val="center"/>
          </w:tcPr>
          <w:p w:rsidR="00885635" w:rsidRPr="00DB6649" w:rsidRDefault="00885635" w:rsidP="00604C4E">
            <w:pPr>
              <w:ind w:left="284"/>
              <w:rPr>
                <w:rFonts w:asciiTheme="majorHAnsi" w:hAnsiTheme="majorHAnsi"/>
                <w:sz w:val="26"/>
                <w:szCs w:val="26"/>
              </w:rPr>
            </w:pPr>
            <w:r w:rsidRPr="00DB6649">
              <w:rPr>
                <w:rFonts w:asciiTheme="majorHAnsi" w:hAnsiTheme="majorHAnsi"/>
                <w:sz w:val="26"/>
                <w:szCs w:val="26"/>
              </w:rPr>
              <w:t>Датум на доставување на заверена копија од елаборатот до Државниот инспекторат за животна средина односно до инспекциските организациони единици</w:t>
            </w:r>
          </w:p>
        </w:tc>
        <w:tc>
          <w:tcPr>
            <w:tcW w:w="4561" w:type="dxa"/>
            <w:vAlign w:val="center"/>
          </w:tcPr>
          <w:p w:rsidR="00885635" w:rsidRPr="00DB6649" w:rsidRDefault="001D6A87" w:rsidP="00604C4E">
            <w:pPr>
              <w:ind w:left="284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09</w:t>
            </w:r>
            <w:r w:rsidR="00953B11">
              <w:rPr>
                <w:rFonts w:asciiTheme="majorHAnsi" w:hAnsiTheme="majorHAnsi"/>
                <w:b/>
                <w:sz w:val="28"/>
                <w:szCs w:val="28"/>
              </w:rPr>
              <w:t>. 07.</w:t>
            </w:r>
            <w:r w:rsidR="00E66005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604C4E">
              <w:rPr>
                <w:rFonts w:asciiTheme="majorHAnsi" w:hAnsiTheme="majorHAnsi"/>
                <w:b/>
                <w:sz w:val="28"/>
                <w:szCs w:val="28"/>
              </w:rPr>
              <w:t>2015</w:t>
            </w:r>
          </w:p>
        </w:tc>
      </w:tr>
      <w:tr w:rsidR="00885635" w:rsidRPr="00635D9B" w:rsidTr="0080363A">
        <w:trPr>
          <w:trHeight w:val="545"/>
        </w:trPr>
        <w:tc>
          <w:tcPr>
            <w:tcW w:w="4561" w:type="dxa"/>
            <w:vAlign w:val="center"/>
          </w:tcPr>
          <w:p w:rsidR="00885635" w:rsidRPr="00DB6649" w:rsidRDefault="00885635" w:rsidP="00604C4E">
            <w:pPr>
              <w:ind w:left="284"/>
              <w:rPr>
                <w:rFonts w:asciiTheme="majorHAnsi" w:hAnsiTheme="majorHAnsi"/>
                <w:sz w:val="26"/>
                <w:szCs w:val="26"/>
              </w:rPr>
            </w:pPr>
            <w:r w:rsidRPr="00DB6649">
              <w:rPr>
                <w:rFonts w:asciiTheme="majorHAnsi" w:hAnsiTheme="majorHAnsi"/>
                <w:sz w:val="26"/>
                <w:szCs w:val="26"/>
              </w:rPr>
              <w:t>Име на раководителот на таа организациона единица и име на државниот службеник што го изработил решението</w:t>
            </w:r>
          </w:p>
        </w:tc>
        <w:tc>
          <w:tcPr>
            <w:tcW w:w="4561" w:type="dxa"/>
            <w:vAlign w:val="center"/>
          </w:tcPr>
          <w:p w:rsidR="00885635" w:rsidRPr="00DB6649" w:rsidRDefault="00885635" w:rsidP="00604C4E">
            <w:pPr>
              <w:ind w:left="284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B6649">
              <w:rPr>
                <w:rFonts w:asciiTheme="majorHAnsi" w:hAnsiTheme="majorHAnsi" w:cs="Arial"/>
                <w:b/>
                <w:sz w:val="28"/>
                <w:szCs w:val="28"/>
              </w:rPr>
              <w:t>Градоначалник                          Драги Наџински</w:t>
            </w:r>
          </w:p>
          <w:p w:rsidR="00885635" w:rsidRPr="00DB6649" w:rsidRDefault="00885635" w:rsidP="00604C4E">
            <w:pPr>
              <w:ind w:left="284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:rsidR="00885635" w:rsidRPr="00DB6649" w:rsidRDefault="00885635" w:rsidP="00604C4E">
            <w:pPr>
              <w:ind w:left="284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B6649">
              <w:rPr>
                <w:rFonts w:asciiTheme="majorHAnsi" w:hAnsiTheme="majorHAnsi" w:cs="Arial"/>
                <w:b/>
                <w:sz w:val="28"/>
                <w:szCs w:val="28"/>
              </w:rPr>
              <w:t>Соработник за заштита на животна средина                     Васко Буровски</w:t>
            </w:r>
          </w:p>
        </w:tc>
      </w:tr>
      <w:tr w:rsidR="00885635" w:rsidRPr="00635D9B" w:rsidTr="0080363A">
        <w:trPr>
          <w:trHeight w:val="545"/>
        </w:trPr>
        <w:tc>
          <w:tcPr>
            <w:tcW w:w="4561" w:type="dxa"/>
            <w:vAlign w:val="center"/>
          </w:tcPr>
          <w:p w:rsidR="00885635" w:rsidRPr="00DB6649" w:rsidRDefault="00885635" w:rsidP="00604C4E">
            <w:pPr>
              <w:ind w:left="284"/>
              <w:rPr>
                <w:rFonts w:asciiTheme="majorHAnsi" w:hAnsiTheme="majorHAnsi"/>
                <w:sz w:val="26"/>
                <w:szCs w:val="26"/>
              </w:rPr>
            </w:pPr>
            <w:r w:rsidRPr="00DB6649">
              <w:rPr>
                <w:rFonts w:asciiTheme="majorHAnsi" w:hAnsiTheme="majorHAnsi"/>
                <w:sz w:val="26"/>
                <w:szCs w:val="26"/>
              </w:rPr>
              <w:t>Забелешка</w:t>
            </w:r>
          </w:p>
        </w:tc>
        <w:tc>
          <w:tcPr>
            <w:tcW w:w="4561" w:type="dxa"/>
            <w:vAlign w:val="center"/>
          </w:tcPr>
          <w:p w:rsidR="00885635" w:rsidRPr="00DB6649" w:rsidRDefault="00885635" w:rsidP="00604C4E">
            <w:pPr>
              <w:ind w:left="284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3506C7" w:rsidRPr="00635D9B" w:rsidRDefault="003506C7" w:rsidP="00604C4E">
      <w:pPr>
        <w:ind w:left="284"/>
        <w:rPr>
          <w:rFonts w:asciiTheme="majorHAnsi" w:hAnsiTheme="majorHAnsi"/>
        </w:rPr>
      </w:pPr>
    </w:p>
    <w:sectPr w:rsidR="003506C7" w:rsidRPr="00635D9B" w:rsidSect="0080363A">
      <w:pgSz w:w="11906" w:h="16838"/>
      <w:pgMar w:top="1135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01F8E"/>
    <w:rsid w:val="00001F8E"/>
    <w:rsid w:val="000E3E8D"/>
    <w:rsid w:val="001545D7"/>
    <w:rsid w:val="001D6A87"/>
    <w:rsid w:val="001F2E7F"/>
    <w:rsid w:val="002F1AD5"/>
    <w:rsid w:val="003506C7"/>
    <w:rsid w:val="00444391"/>
    <w:rsid w:val="005A324B"/>
    <w:rsid w:val="00604C4E"/>
    <w:rsid w:val="0062437A"/>
    <w:rsid w:val="00632796"/>
    <w:rsid w:val="00635D9B"/>
    <w:rsid w:val="0080363A"/>
    <w:rsid w:val="00841E58"/>
    <w:rsid w:val="00885635"/>
    <w:rsid w:val="00906FA6"/>
    <w:rsid w:val="00953B11"/>
    <w:rsid w:val="009857EF"/>
    <w:rsid w:val="00AE16CE"/>
    <w:rsid w:val="00C24FB5"/>
    <w:rsid w:val="00DB6649"/>
    <w:rsid w:val="00E44BC5"/>
    <w:rsid w:val="00E66005"/>
    <w:rsid w:val="00EE257A"/>
    <w:rsid w:val="00EF7B7B"/>
    <w:rsid w:val="00FB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VASKO</dc:creator>
  <cp:keywords/>
  <dc:description/>
  <cp:lastModifiedBy>Vasko</cp:lastModifiedBy>
  <cp:revision>7</cp:revision>
  <dcterms:created xsi:type="dcterms:W3CDTF">2015-07-16T10:22:00Z</dcterms:created>
  <dcterms:modified xsi:type="dcterms:W3CDTF">2017-10-31T07:55:00Z</dcterms:modified>
</cp:coreProperties>
</file>